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B2E" w:rsidRDefault="00020411" w:rsidP="00E516F6">
      <w:pPr>
        <w:bidi w:val="0"/>
        <w:spacing w:line="360" w:lineRule="auto"/>
        <w:jc w:val="center"/>
        <w:rPr>
          <w:lang w:bidi="ar-IQ"/>
        </w:rPr>
      </w:pPr>
      <w:r w:rsidRPr="00E516F6">
        <w:rPr>
          <w:b/>
          <w:bCs/>
          <w:lang w:bidi="ar-IQ"/>
        </w:rPr>
        <w:t>ENTEROTOXEMIA ASSOCIATED</w:t>
      </w:r>
      <w:r w:rsidRPr="00E516F6">
        <w:rPr>
          <w:b/>
          <w:bCs/>
          <w:lang w:bidi="ar-IQ"/>
        </w:rPr>
        <w:t xml:space="preserve"> </w:t>
      </w:r>
      <w:r w:rsidRPr="00E516F6">
        <w:rPr>
          <w:b/>
          <w:bCs/>
          <w:lang w:bidi="ar-IQ"/>
        </w:rPr>
        <w:t xml:space="preserve">WITH </w:t>
      </w:r>
      <w:r w:rsidRPr="00E516F6">
        <w:rPr>
          <w:b/>
          <w:bCs/>
          <w:i/>
          <w:iCs/>
          <w:lang w:bidi="ar-IQ"/>
        </w:rPr>
        <w:t>CLOSTRIDIUM</w:t>
      </w:r>
      <w:r w:rsidRPr="00E516F6">
        <w:rPr>
          <w:b/>
          <w:bCs/>
          <w:i/>
          <w:iCs/>
          <w:lang w:bidi="ar-IQ"/>
        </w:rPr>
        <w:t xml:space="preserve"> </w:t>
      </w:r>
      <w:r w:rsidRPr="00E516F6">
        <w:rPr>
          <w:b/>
          <w:bCs/>
          <w:i/>
          <w:iCs/>
          <w:lang w:bidi="ar-IQ"/>
        </w:rPr>
        <w:t>PERFRINGENS</w:t>
      </w:r>
      <w:r w:rsidRPr="00E516F6">
        <w:rPr>
          <w:b/>
          <w:bCs/>
          <w:lang w:bidi="ar-IQ"/>
        </w:rPr>
        <w:t xml:space="preserve"> TYPE D (PULPY KIDNEY, OVEREATING DISEASE)</w:t>
      </w:r>
    </w:p>
    <w:p w:rsidR="00020411" w:rsidRPr="00020411" w:rsidRDefault="00020411" w:rsidP="00020411">
      <w:pPr>
        <w:bidi w:val="0"/>
        <w:spacing w:line="360" w:lineRule="auto"/>
        <w:jc w:val="both"/>
        <w:rPr>
          <w:lang w:bidi="ar-IQ"/>
        </w:rPr>
      </w:pPr>
      <w:r w:rsidRPr="00020411">
        <w:rPr>
          <w:b/>
          <w:bCs/>
          <w:lang w:bidi="ar-IQ"/>
        </w:rPr>
        <w:t xml:space="preserve">ETIOLOGY </w:t>
      </w:r>
    </w:p>
    <w:p w:rsidR="00E516F6" w:rsidRDefault="00020411" w:rsidP="00E516F6">
      <w:pPr>
        <w:pStyle w:val="a3"/>
        <w:numPr>
          <w:ilvl w:val="0"/>
          <w:numId w:val="2"/>
        </w:numPr>
        <w:bidi w:val="0"/>
        <w:spacing w:line="360" w:lineRule="auto"/>
        <w:jc w:val="both"/>
        <w:rPr>
          <w:lang w:bidi="ar-IQ"/>
        </w:rPr>
      </w:pPr>
      <w:proofErr w:type="spellStart"/>
      <w:r w:rsidRPr="00020411">
        <w:rPr>
          <w:lang w:bidi="ar-IQ"/>
        </w:rPr>
        <w:t>Enterotoxemia</w:t>
      </w:r>
      <w:proofErr w:type="spellEnd"/>
      <w:r w:rsidRPr="00020411">
        <w:rPr>
          <w:lang w:bidi="ar-IQ"/>
        </w:rPr>
        <w:t xml:space="preserve"> results from the proliferation of </w:t>
      </w:r>
      <w:r w:rsidRPr="00E516F6">
        <w:rPr>
          <w:i/>
          <w:iCs/>
          <w:lang w:bidi="ar-IQ"/>
        </w:rPr>
        <w:t>C. perfringens</w:t>
      </w:r>
      <w:r w:rsidRPr="00020411">
        <w:rPr>
          <w:lang w:bidi="ar-IQ"/>
        </w:rPr>
        <w:t xml:space="preserve"> type D in the small intestine. </w:t>
      </w:r>
      <w:r>
        <w:rPr>
          <w:lang w:bidi="ar-IQ"/>
        </w:rPr>
        <w:t xml:space="preserve"> </w:t>
      </w:r>
      <w:r w:rsidRPr="00020411">
        <w:rPr>
          <w:lang w:bidi="ar-IQ"/>
        </w:rPr>
        <w:t xml:space="preserve">This organism produces a number </w:t>
      </w:r>
      <w:proofErr w:type="gramStart"/>
      <w:r w:rsidRPr="00020411">
        <w:rPr>
          <w:lang w:bidi="ar-IQ"/>
        </w:rPr>
        <w:t xml:space="preserve">of </w:t>
      </w:r>
      <w:r>
        <w:rPr>
          <w:lang w:bidi="ar-IQ"/>
        </w:rPr>
        <w:t xml:space="preserve"> </w:t>
      </w:r>
      <w:r w:rsidRPr="00020411">
        <w:rPr>
          <w:lang w:bidi="ar-IQ"/>
        </w:rPr>
        <w:t>toxins</w:t>
      </w:r>
      <w:proofErr w:type="gramEnd"/>
      <w:r w:rsidRPr="00020411">
        <w:rPr>
          <w:lang w:bidi="ar-IQ"/>
        </w:rPr>
        <w:t xml:space="preserve">, of which the epsilon toxin is the most </w:t>
      </w:r>
      <w:r>
        <w:rPr>
          <w:lang w:bidi="ar-IQ"/>
        </w:rPr>
        <w:t xml:space="preserve"> </w:t>
      </w:r>
      <w:r w:rsidRPr="00020411">
        <w:rPr>
          <w:lang w:bidi="ar-IQ"/>
        </w:rPr>
        <w:t xml:space="preserve">important and results in vascular damage </w:t>
      </w:r>
      <w:r>
        <w:rPr>
          <w:lang w:bidi="ar-IQ"/>
        </w:rPr>
        <w:t xml:space="preserve"> </w:t>
      </w:r>
      <w:r w:rsidRPr="00020411">
        <w:rPr>
          <w:lang w:bidi="ar-IQ"/>
        </w:rPr>
        <w:t xml:space="preserve">and the damage to the nervous system typical </w:t>
      </w:r>
      <w:r>
        <w:rPr>
          <w:lang w:bidi="ar-IQ"/>
        </w:rPr>
        <w:t xml:space="preserve"> </w:t>
      </w:r>
      <w:r w:rsidRPr="00020411">
        <w:rPr>
          <w:lang w:bidi="ar-IQ"/>
        </w:rPr>
        <w:t>of this disease.</w:t>
      </w:r>
    </w:p>
    <w:p w:rsidR="00E516F6" w:rsidRDefault="00020411" w:rsidP="00E516F6">
      <w:pPr>
        <w:pStyle w:val="a3"/>
        <w:numPr>
          <w:ilvl w:val="0"/>
          <w:numId w:val="2"/>
        </w:numPr>
        <w:bidi w:val="0"/>
        <w:spacing w:line="360" w:lineRule="auto"/>
        <w:jc w:val="both"/>
        <w:rPr>
          <w:lang w:bidi="ar-IQ"/>
        </w:rPr>
      </w:pPr>
      <w:r w:rsidRPr="00020411">
        <w:rPr>
          <w:lang w:bidi="ar-IQ"/>
        </w:rPr>
        <w:t xml:space="preserve"> The presence of </w:t>
      </w:r>
      <w:r w:rsidRPr="00E516F6">
        <w:rPr>
          <w:i/>
          <w:iCs/>
          <w:lang w:bidi="ar-IQ"/>
        </w:rPr>
        <w:t xml:space="preserve">C. perfringens </w:t>
      </w:r>
      <w:r w:rsidRPr="00020411">
        <w:rPr>
          <w:lang w:bidi="ar-IQ"/>
        </w:rPr>
        <w:t>type D in the intestine does not in itself result in disease unless other factors intercede that promote proliferation and the production o</w:t>
      </w:r>
      <w:r w:rsidR="00E516F6">
        <w:rPr>
          <w:lang w:bidi="ar-IQ"/>
        </w:rPr>
        <w:t>f</w:t>
      </w:r>
      <w:r>
        <w:rPr>
          <w:lang w:bidi="ar-IQ"/>
        </w:rPr>
        <w:t xml:space="preserve"> </w:t>
      </w:r>
      <w:r w:rsidRPr="00020411">
        <w:rPr>
          <w:lang w:bidi="ar-IQ"/>
        </w:rPr>
        <w:t xml:space="preserve">toxin. </w:t>
      </w:r>
    </w:p>
    <w:p w:rsidR="00020411" w:rsidRDefault="00020411" w:rsidP="00E516F6">
      <w:pPr>
        <w:pStyle w:val="a3"/>
        <w:numPr>
          <w:ilvl w:val="0"/>
          <w:numId w:val="2"/>
        </w:numPr>
        <w:bidi w:val="0"/>
        <w:spacing w:line="360" w:lineRule="auto"/>
        <w:jc w:val="both"/>
        <w:rPr>
          <w:lang w:bidi="ar-IQ"/>
        </w:rPr>
      </w:pPr>
      <w:r w:rsidRPr="00020411">
        <w:rPr>
          <w:lang w:bidi="ar-IQ"/>
        </w:rPr>
        <w:t>The natural habitat of the organism is in the intestine and in soil contaminated by feces, although it does not persist in soil for long periods of time.</w:t>
      </w:r>
    </w:p>
    <w:p w:rsidR="00020411" w:rsidRDefault="00020411" w:rsidP="00020411">
      <w:pPr>
        <w:bidi w:val="0"/>
        <w:spacing w:line="360" w:lineRule="auto"/>
        <w:jc w:val="both"/>
        <w:rPr>
          <w:lang w:bidi="ar-IQ"/>
        </w:rPr>
      </w:pPr>
    </w:p>
    <w:p w:rsidR="00020411" w:rsidRPr="00020411" w:rsidRDefault="00020411" w:rsidP="00020411">
      <w:pPr>
        <w:bidi w:val="0"/>
        <w:spacing w:line="360" w:lineRule="auto"/>
        <w:jc w:val="both"/>
        <w:rPr>
          <w:lang w:bidi="ar-IQ"/>
        </w:rPr>
      </w:pPr>
      <w:r w:rsidRPr="00020411">
        <w:rPr>
          <w:b/>
          <w:bCs/>
          <w:lang w:bidi="ar-IQ"/>
        </w:rPr>
        <w:t xml:space="preserve">EPIDEMIOLOGY </w:t>
      </w:r>
    </w:p>
    <w:p w:rsidR="00020411" w:rsidRPr="00020411" w:rsidRDefault="00020411" w:rsidP="00020411">
      <w:pPr>
        <w:bidi w:val="0"/>
        <w:spacing w:line="360" w:lineRule="auto"/>
        <w:jc w:val="both"/>
        <w:rPr>
          <w:lang w:bidi="ar-IQ"/>
        </w:rPr>
      </w:pPr>
      <w:r w:rsidRPr="00020411">
        <w:rPr>
          <w:b/>
          <w:bCs/>
          <w:lang w:bidi="ar-IQ"/>
        </w:rPr>
        <w:t xml:space="preserve">Occurrence </w:t>
      </w:r>
    </w:p>
    <w:p w:rsidR="00020411" w:rsidRDefault="00020411" w:rsidP="00E516F6">
      <w:pPr>
        <w:pStyle w:val="a3"/>
        <w:numPr>
          <w:ilvl w:val="0"/>
          <w:numId w:val="3"/>
        </w:numPr>
        <w:bidi w:val="0"/>
        <w:spacing w:line="360" w:lineRule="auto"/>
        <w:jc w:val="both"/>
        <w:rPr>
          <w:lang w:bidi="ar-IQ"/>
        </w:rPr>
      </w:pPr>
      <w:proofErr w:type="spellStart"/>
      <w:r w:rsidRPr="00020411">
        <w:rPr>
          <w:lang w:bidi="ar-IQ"/>
        </w:rPr>
        <w:t>Enterotoxemia</w:t>
      </w:r>
      <w:proofErr w:type="spellEnd"/>
      <w:r w:rsidRPr="00020411">
        <w:rPr>
          <w:lang w:bidi="ar-IQ"/>
        </w:rPr>
        <w:t xml:space="preserve"> associated with </w:t>
      </w:r>
      <w:r w:rsidRPr="00E516F6">
        <w:rPr>
          <w:i/>
          <w:iCs/>
          <w:lang w:bidi="ar-IQ"/>
        </w:rPr>
        <w:t xml:space="preserve">C. perfringens </w:t>
      </w:r>
      <w:r w:rsidRPr="00020411">
        <w:rPr>
          <w:lang w:bidi="ar-IQ"/>
        </w:rPr>
        <w:t xml:space="preserve">type D is a disease of ruminant animals, primarily of lambs, and is worldwide in its distribution. The common practice </w:t>
      </w:r>
      <w:r>
        <w:rPr>
          <w:lang w:bidi="ar-IQ"/>
        </w:rPr>
        <w:t xml:space="preserve">of </w:t>
      </w:r>
      <w:r w:rsidRPr="00020411">
        <w:rPr>
          <w:lang w:bidi="ar-IQ"/>
        </w:rPr>
        <w:t xml:space="preserve">vaccination against this disease has reduced its prevalence, but it is still a common </w:t>
      </w:r>
      <w:proofErr w:type="gramStart"/>
      <w:r w:rsidRPr="00020411">
        <w:rPr>
          <w:lang w:bidi="ar-IQ"/>
        </w:rPr>
        <w:t>disease</w:t>
      </w:r>
      <w:r>
        <w:rPr>
          <w:lang w:bidi="ar-IQ"/>
        </w:rPr>
        <w:t xml:space="preserve"> .</w:t>
      </w:r>
      <w:proofErr w:type="gramEnd"/>
    </w:p>
    <w:p w:rsidR="00E516F6" w:rsidRDefault="00746DEF" w:rsidP="00B25D62">
      <w:pPr>
        <w:pStyle w:val="a3"/>
        <w:numPr>
          <w:ilvl w:val="0"/>
          <w:numId w:val="3"/>
        </w:numPr>
        <w:bidi w:val="0"/>
        <w:spacing w:line="360" w:lineRule="auto"/>
        <w:jc w:val="both"/>
        <w:rPr>
          <w:lang w:bidi="ar-IQ"/>
        </w:rPr>
      </w:pPr>
      <w:r w:rsidRPr="00746DEF">
        <w:rPr>
          <w:lang w:bidi="ar-IQ"/>
        </w:rPr>
        <w:t xml:space="preserve">The highest incidence of the disease is </w:t>
      </w:r>
      <w:proofErr w:type="gramStart"/>
      <w:r w:rsidRPr="00746DEF">
        <w:rPr>
          <w:lang w:bidi="ar-IQ"/>
        </w:rPr>
        <w:t xml:space="preserve">in </w:t>
      </w:r>
      <w:r>
        <w:rPr>
          <w:lang w:bidi="ar-IQ"/>
        </w:rPr>
        <w:t xml:space="preserve"> </w:t>
      </w:r>
      <w:r w:rsidRPr="00746DEF">
        <w:rPr>
          <w:lang w:bidi="ar-IQ"/>
        </w:rPr>
        <w:t>suckling</w:t>
      </w:r>
      <w:proofErr w:type="gramEnd"/>
      <w:r w:rsidRPr="00746DEF">
        <w:rPr>
          <w:lang w:bidi="ar-IQ"/>
        </w:rPr>
        <w:t xml:space="preserve"> lambs between 3 and 10 weeks of </w:t>
      </w:r>
      <w:r>
        <w:rPr>
          <w:lang w:bidi="ar-IQ"/>
        </w:rPr>
        <w:t xml:space="preserve"> </w:t>
      </w:r>
      <w:r w:rsidRPr="00746DEF">
        <w:rPr>
          <w:lang w:bidi="ar-IQ"/>
        </w:rPr>
        <w:t xml:space="preserve">age, although lambs as young as 1 to 5 days </w:t>
      </w:r>
      <w:r>
        <w:rPr>
          <w:lang w:bidi="ar-IQ"/>
        </w:rPr>
        <w:t xml:space="preserve"> </w:t>
      </w:r>
      <w:r w:rsidRPr="00746DEF">
        <w:rPr>
          <w:lang w:bidi="ar-IQ"/>
        </w:rPr>
        <w:t xml:space="preserve">old can be affected. The risk for disease in this age group is highest when ewes are grazed on lush pastures that result in profuse lactation. </w:t>
      </w:r>
    </w:p>
    <w:p w:rsidR="00E516F6" w:rsidRDefault="00746DEF" w:rsidP="00E516F6">
      <w:pPr>
        <w:pStyle w:val="a3"/>
        <w:numPr>
          <w:ilvl w:val="0"/>
          <w:numId w:val="3"/>
        </w:numPr>
        <w:bidi w:val="0"/>
        <w:spacing w:line="360" w:lineRule="auto"/>
        <w:jc w:val="both"/>
        <w:rPr>
          <w:lang w:bidi="ar-IQ"/>
        </w:rPr>
      </w:pPr>
      <w:r w:rsidRPr="00746DEF">
        <w:rPr>
          <w:lang w:bidi="ar-IQ"/>
        </w:rPr>
        <w:t>The disease can occur following</w:t>
      </w:r>
      <w:r>
        <w:rPr>
          <w:lang w:bidi="ar-IQ"/>
        </w:rPr>
        <w:t xml:space="preserve"> </w:t>
      </w:r>
      <w:r w:rsidRPr="00746DEF">
        <w:rPr>
          <w:lang w:bidi="ar-IQ"/>
        </w:rPr>
        <w:t xml:space="preserve">rain in set stocked flocks, and in flocks newly introduced to lush pastures it is often manifested 5 to 14 days after introduction. </w:t>
      </w:r>
    </w:p>
    <w:p w:rsidR="00E516F6" w:rsidRDefault="00746DEF" w:rsidP="00E516F6">
      <w:pPr>
        <w:pStyle w:val="a3"/>
        <w:numPr>
          <w:ilvl w:val="0"/>
          <w:numId w:val="3"/>
        </w:numPr>
        <w:bidi w:val="0"/>
        <w:spacing w:line="360" w:lineRule="auto"/>
        <w:jc w:val="both"/>
        <w:rPr>
          <w:lang w:bidi="ar-IQ"/>
        </w:rPr>
      </w:pPr>
      <w:r w:rsidRPr="00746DEF">
        <w:rPr>
          <w:lang w:bidi="ar-IQ"/>
        </w:rPr>
        <w:t xml:space="preserve">Larger and more rapidly growing single lambs are more susceptible than twins. </w:t>
      </w:r>
    </w:p>
    <w:p w:rsidR="00E516F6" w:rsidRDefault="00746DEF" w:rsidP="00E516F6">
      <w:pPr>
        <w:pStyle w:val="a3"/>
        <w:numPr>
          <w:ilvl w:val="0"/>
          <w:numId w:val="3"/>
        </w:numPr>
        <w:bidi w:val="0"/>
        <w:spacing w:line="360" w:lineRule="auto"/>
        <w:jc w:val="both"/>
        <w:rPr>
          <w:lang w:bidi="ar-IQ"/>
        </w:rPr>
      </w:pPr>
      <w:r w:rsidRPr="00746DEF">
        <w:rPr>
          <w:lang w:bidi="ar-IQ"/>
        </w:rPr>
        <w:t xml:space="preserve">Weaned lambs up to 10 months of age are the second most susceptible age group, and again the occurrence of disease is associated with highly nutritious diets. </w:t>
      </w:r>
    </w:p>
    <w:p w:rsidR="00020411" w:rsidRDefault="00746DEF" w:rsidP="00E516F6">
      <w:pPr>
        <w:pStyle w:val="a3"/>
        <w:numPr>
          <w:ilvl w:val="0"/>
          <w:numId w:val="3"/>
        </w:numPr>
        <w:bidi w:val="0"/>
        <w:spacing w:line="360" w:lineRule="auto"/>
        <w:jc w:val="both"/>
        <w:rPr>
          <w:lang w:bidi="ar-IQ"/>
        </w:rPr>
      </w:pPr>
      <w:r w:rsidRPr="00746DEF">
        <w:rPr>
          <w:lang w:bidi="ar-IQ"/>
        </w:rPr>
        <w:t>Feeder lambs are most commonly affected soon after they are introduced into feedlots.</w:t>
      </w:r>
    </w:p>
    <w:p w:rsidR="00E516F6" w:rsidRDefault="00E516F6" w:rsidP="00746DEF">
      <w:pPr>
        <w:bidi w:val="0"/>
        <w:spacing w:line="360" w:lineRule="auto"/>
        <w:jc w:val="both"/>
        <w:rPr>
          <w:b/>
          <w:bCs/>
          <w:lang w:bidi="ar-IQ"/>
        </w:rPr>
      </w:pPr>
    </w:p>
    <w:p w:rsidR="00746DEF" w:rsidRPr="00746DEF" w:rsidRDefault="00746DEF" w:rsidP="00E516F6">
      <w:pPr>
        <w:bidi w:val="0"/>
        <w:spacing w:line="360" w:lineRule="auto"/>
        <w:jc w:val="both"/>
        <w:rPr>
          <w:lang w:bidi="ar-IQ"/>
        </w:rPr>
      </w:pPr>
      <w:r w:rsidRPr="00746DEF">
        <w:rPr>
          <w:b/>
          <w:bCs/>
          <w:lang w:bidi="ar-IQ"/>
        </w:rPr>
        <w:lastRenderedPageBreak/>
        <w:t xml:space="preserve">PATHOGENESIS </w:t>
      </w:r>
    </w:p>
    <w:p w:rsidR="00E516F6" w:rsidRDefault="00746DEF" w:rsidP="00E516F6">
      <w:pPr>
        <w:pStyle w:val="a3"/>
        <w:numPr>
          <w:ilvl w:val="0"/>
          <w:numId w:val="4"/>
        </w:numPr>
        <w:bidi w:val="0"/>
        <w:spacing w:line="360" w:lineRule="auto"/>
        <w:jc w:val="both"/>
        <w:rPr>
          <w:lang w:bidi="ar-IQ"/>
        </w:rPr>
      </w:pPr>
      <w:r w:rsidRPr="00746DEF">
        <w:rPr>
          <w:lang w:bidi="ar-IQ"/>
        </w:rPr>
        <w:t xml:space="preserve">In the normal course of events, ingested </w:t>
      </w:r>
      <w:r w:rsidRPr="00E516F6">
        <w:rPr>
          <w:i/>
          <w:iCs/>
          <w:lang w:bidi="ar-IQ"/>
        </w:rPr>
        <w:t>C. perfringens</w:t>
      </w:r>
      <w:r w:rsidRPr="00746DEF">
        <w:rPr>
          <w:lang w:bidi="ar-IQ"/>
        </w:rPr>
        <w:t xml:space="preserve"> type D are destroyed in large numbers in the rumen and abomasum, although some survive to reach the duodenum, in which multiplication occurs and toxin is produced. </w:t>
      </w:r>
    </w:p>
    <w:p w:rsidR="00746DEF" w:rsidRDefault="00746DEF" w:rsidP="00E516F6">
      <w:pPr>
        <w:pStyle w:val="a3"/>
        <w:numPr>
          <w:ilvl w:val="0"/>
          <w:numId w:val="4"/>
        </w:numPr>
        <w:bidi w:val="0"/>
        <w:spacing w:line="360" w:lineRule="auto"/>
        <w:jc w:val="both"/>
        <w:rPr>
          <w:lang w:bidi="ar-IQ"/>
        </w:rPr>
      </w:pPr>
      <w:r w:rsidRPr="00746DEF">
        <w:rPr>
          <w:lang w:bidi="ar-IQ"/>
        </w:rPr>
        <w:t>Toxemia does not occur because the movement of ingesta keeps the bacterial population and toxin content down to a low level. In certain circumstances, this does not hold and multiplication of the organisms and the production of toxin proceeds to the point in which toxemia occurs.</w:t>
      </w:r>
    </w:p>
    <w:p w:rsidR="00A77765" w:rsidRDefault="00CC4274" w:rsidP="004C76A7">
      <w:pPr>
        <w:pStyle w:val="a3"/>
        <w:numPr>
          <w:ilvl w:val="0"/>
          <w:numId w:val="4"/>
        </w:numPr>
        <w:bidi w:val="0"/>
        <w:spacing w:line="360" w:lineRule="auto"/>
        <w:jc w:val="both"/>
        <w:rPr>
          <w:lang w:bidi="ar-IQ"/>
        </w:rPr>
      </w:pPr>
      <w:r w:rsidRPr="00CC4274">
        <w:rPr>
          <w:lang w:bidi="ar-IQ"/>
        </w:rPr>
        <w:t>One of the circumstances has been shown to</w:t>
      </w:r>
      <w:r>
        <w:rPr>
          <w:lang w:bidi="ar-IQ"/>
        </w:rPr>
        <w:t xml:space="preserve"> </w:t>
      </w:r>
      <w:r w:rsidRPr="00CC4274">
        <w:rPr>
          <w:lang w:bidi="ar-IQ"/>
        </w:rPr>
        <w:t>be the passage of large quantities of starch granules into the duodenum when sheep overeat on grain diets or are changed suddenly from a ration consisting largely of roughage to one consisting mainly of grain.</w:t>
      </w:r>
      <w:r>
        <w:rPr>
          <w:lang w:bidi="ar-IQ"/>
        </w:rPr>
        <w:t xml:space="preserve"> </w:t>
      </w:r>
      <w:r w:rsidRPr="00CC4274">
        <w:rPr>
          <w:lang w:bidi="ar-IQ"/>
        </w:rPr>
        <w:t xml:space="preserve">Other factors such as heavy milk feeding may have the same effect. </w:t>
      </w:r>
    </w:p>
    <w:p w:rsidR="00CC4274" w:rsidRPr="00CC4274" w:rsidRDefault="00CC4274" w:rsidP="00A77765">
      <w:pPr>
        <w:pStyle w:val="a3"/>
        <w:numPr>
          <w:ilvl w:val="0"/>
          <w:numId w:val="4"/>
        </w:numPr>
        <w:bidi w:val="0"/>
        <w:spacing w:line="360" w:lineRule="auto"/>
        <w:jc w:val="both"/>
        <w:rPr>
          <w:lang w:bidi="ar-IQ"/>
        </w:rPr>
      </w:pPr>
      <w:r w:rsidRPr="00CC4274">
        <w:rPr>
          <w:lang w:bidi="ar-IQ"/>
        </w:rPr>
        <w:t>A slowing of alimentary tract movement has also been thought to permit excess toxin accumulation</w:t>
      </w:r>
      <w:r>
        <w:rPr>
          <w:lang w:bidi="ar-IQ"/>
        </w:rPr>
        <w:t xml:space="preserve"> </w:t>
      </w:r>
      <w:r w:rsidRPr="00CC4274">
        <w:rPr>
          <w:lang w:bidi="ar-IQ"/>
        </w:rPr>
        <w:t xml:space="preserve">and it may be that any factor that causes intestinal stasis will predispose to the disease. </w:t>
      </w:r>
    </w:p>
    <w:p w:rsidR="00CC4274" w:rsidRPr="00CC4274" w:rsidRDefault="00CC4274" w:rsidP="00A77765">
      <w:pPr>
        <w:pStyle w:val="a3"/>
        <w:numPr>
          <w:ilvl w:val="0"/>
          <w:numId w:val="4"/>
        </w:numPr>
        <w:bidi w:val="0"/>
        <w:spacing w:line="360" w:lineRule="auto"/>
        <w:jc w:val="both"/>
        <w:rPr>
          <w:lang w:bidi="ar-IQ"/>
        </w:rPr>
      </w:pPr>
      <w:r w:rsidRPr="00CC4274">
        <w:rPr>
          <w:lang w:bidi="ar-IQ"/>
        </w:rPr>
        <w:t xml:space="preserve">The epsilon toxin of </w:t>
      </w:r>
      <w:r w:rsidRPr="00A77765">
        <w:rPr>
          <w:i/>
          <w:iCs/>
          <w:lang w:bidi="ar-IQ"/>
        </w:rPr>
        <w:t>C. perfringens</w:t>
      </w:r>
      <w:r w:rsidRPr="00CC4274">
        <w:rPr>
          <w:lang w:bidi="ar-IQ"/>
        </w:rPr>
        <w:t xml:space="preserve"> type D</w:t>
      </w:r>
      <w:r>
        <w:rPr>
          <w:lang w:bidi="ar-IQ"/>
        </w:rPr>
        <w:t xml:space="preserve"> </w:t>
      </w:r>
      <w:r w:rsidRPr="00CC4274">
        <w:rPr>
          <w:lang w:bidi="ar-IQ"/>
        </w:rPr>
        <w:t>is a pore-forming protein that increases the permeability of the intestinal mucosa to this and other toxins, facilitating its own</w:t>
      </w:r>
      <w:r>
        <w:rPr>
          <w:lang w:bidi="ar-IQ"/>
        </w:rPr>
        <w:t xml:space="preserve"> </w:t>
      </w:r>
      <w:r w:rsidRPr="00CC4274">
        <w:rPr>
          <w:lang w:bidi="ar-IQ"/>
        </w:rPr>
        <w:t>absorption.</w:t>
      </w:r>
    </w:p>
    <w:p w:rsidR="00A77765" w:rsidRDefault="00CC4274" w:rsidP="00A77765">
      <w:pPr>
        <w:pStyle w:val="a3"/>
        <w:numPr>
          <w:ilvl w:val="0"/>
          <w:numId w:val="4"/>
        </w:numPr>
        <w:bidi w:val="0"/>
        <w:spacing w:line="360" w:lineRule="auto"/>
        <w:jc w:val="both"/>
        <w:rPr>
          <w:lang w:bidi="ar-IQ"/>
        </w:rPr>
      </w:pPr>
      <w:r w:rsidRPr="00CC4274">
        <w:rPr>
          <w:lang w:bidi="ar-IQ"/>
        </w:rPr>
        <w:t>A receptor for epsilon toxin has been identified on vascular endothelial cells, and the clinical signs and pathologic findings can be</w:t>
      </w:r>
      <w:r>
        <w:rPr>
          <w:lang w:bidi="ar-IQ"/>
        </w:rPr>
        <w:t xml:space="preserve"> </w:t>
      </w:r>
      <w:r w:rsidRPr="00CC4274">
        <w:rPr>
          <w:lang w:bidi="ar-IQ"/>
        </w:rPr>
        <w:t xml:space="preserve">explained by the widespread vascular damage and increase in vascular permeability. </w:t>
      </w:r>
    </w:p>
    <w:p w:rsidR="00A77765" w:rsidRDefault="00CC4274" w:rsidP="00A77765">
      <w:pPr>
        <w:pStyle w:val="a3"/>
        <w:numPr>
          <w:ilvl w:val="0"/>
          <w:numId w:val="4"/>
        </w:numPr>
        <w:bidi w:val="0"/>
        <w:spacing w:line="360" w:lineRule="auto"/>
        <w:jc w:val="both"/>
        <w:rPr>
          <w:lang w:bidi="ar-IQ"/>
        </w:rPr>
      </w:pPr>
      <w:r w:rsidRPr="00CC4274">
        <w:rPr>
          <w:lang w:bidi="ar-IQ"/>
        </w:rPr>
        <w:t>Acute cases are characterized by the</w:t>
      </w:r>
      <w:r>
        <w:rPr>
          <w:lang w:bidi="ar-IQ"/>
        </w:rPr>
        <w:t xml:space="preserve"> </w:t>
      </w:r>
      <w:r w:rsidRPr="00CC4274">
        <w:rPr>
          <w:lang w:bidi="ar-IQ"/>
        </w:rPr>
        <w:t xml:space="preserve">development in the brain of degeneration of vascular endothelium; perivascular and intercellular edema; and microscopic foci </w:t>
      </w:r>
      <w:proofErr w:type="gramStart"/>
      <w:r w:rsidRPr="00CC4274">
        <w:rPr>
          <w:lang w:bidi="ar-IQ"/>
        </w:rPr>
        <w:t xml:space="preserve">of </w:t>
      </w:r>
      <w:r>
        <w:rPr>
          <w:lang w:bidi="ar-IQ"/>
        </w:rPr>
        <w:t xml:space="preserve"> </w:t>
      </w:r>
      <w:r w:rsidRPr="00CC4274">
        <w:rPr>
          <w:lang w:bidi="ar-IQ"/>
        </w:rPr>
        <w:t>necrosis</w:t>
      </w:r>
      <w:proofErr w:type="gramEnd"/>
      <w:r w:rsidRPr="00CC4274">
        <w:rPr>
          <w:lang w:bidi="ar-IQ"/>
        </w:rPr>
        <w:t xml:space="preserve"> in the basal ganglia, thalamus, internal capsule, substantia </w:t>
      </w:r>
      <w:proofErr w:type="spellStart"/>
      <w:r w:rsidRPr="00CC4274">
        <w:rPr>
          <w:lang w:bidi="ar-IQ"/>
        </w:rPr>
        <w:t>nigra</w:t>
      </w:r>
      <w:proofErr w:type="spellEnd"/>
      <w:r w:rsidRPr="00CC4274">
        <w:rPr>
          <w:lang w:bidi="ar-IQ"/>
        </w:rPr>
        <w:t>, subcortical</w:t>
      </w:r>
      <w:r w:rsidR="00A77765">
        <w:rPr>
          <w:lang w:bidi="ar-IQ"/>
        </w:rPr>
        <w:t xml:space="preserve"> </w:t>
      </w:r>
      <w:r w:rsidRPr="00CC4274">
        <w:rPr>
          <w:lang w:bidi="ar-IQ"/>
        </w:rPr>
        <w:t xml:space="preserve">white matter, and cerebellum. </w:t>
      </w:r>
    </w:p>
    <w:p w:rsidR="00A77765" w:rsidRDefault="00CC4274" w:rsidP="00A77765">
      <w:pPr>
        <w:pStyle w:val="a3"/>
        <w:numPr>
          <w:ilvl w:val="0"/>
          <w:numId w:val="4"/>
        </w:numPr>
        <w:bidi w:val="0"/>
        <w:spacing w:line="360" w:lineRule="auto"/>
        <w:jc w:val="both"/>
        <w:rPr>
          <w:lang w:bidi="ar-IQ"/>
        </w:rPr>
      </w:pPr>
      <w:r w:rsidRPr="00CC4274">
        <w:rPr>
          <w:lang w:bidi="ar-IQ"/>
        </w:rPr>
        <w:t xml:space="preserve">The damage to the vascular endothelium leads to the accumulation of protein-rich fluid effusions observable in heart, brain, and lung. </w:t>
      </w:r>
    </w:p>
    <w:p w:rsidR="00CC4274" w:rsidRPr="00CC4274" w:rsidRDefault="00CC4274" w:rsidP="00A77765">
      <w:pPr>
        <w:pStyle w:val="a3"/>
        <w:numPr>
          <w:ilvl w:val="0"/>
          <w:numId w:val="4"/>
        </w:numPr>
        <w:bidi w:val="0"/>
        <w:spacing w:line="360" w:lineRule="auto"/>
        <w:jc w:val="both"/>
        <w:rPr>
          <w:lang w:bidi="ar-IQ"/>
        </w:rPr>
      </w:pPr>
      <w:r w:rsidRPr="00CC4274">
        <w:rPr>
          <w:lang w:bidi="ar-IQ"/>
        </w:rPr>
        <w:t>The</w:t>
      </w:r>
      <w:r>
        <w:rPr>
          <w:lang w:bidi="ar-IQ"/>
        </w:rPr>
        <w:t xml:space="preserve"> </w:t>
      </w:r>
      <w:r w:rsidRPr="00CC4274">
        <w:rPr>
          <w:lang w:bidi="ar-IQ"/>
        </w:rPr>
        <w:t xml:space="preserve">postmortem autolysis of kidney tissue that occurs so rapidly and is the characteristic of “pulpy kidney” has the same basis. </w:t>
      </w:r>
    </w:p>
    <w:p w:rsidR="00CC4274" w:rsidRPr="00CC4274" w:rsidRDefault="00CC4274" w:rsidP="00A77765">
      <w:pPr>
        <w:pStyle w:val="a3"/>
        <w:numPr>
          <w:ilvl w:val="0"/>
          <w:numId w:val="4"/>
        </w:numPr>
        <w:bidi w:val="0"/>
        <w:spacing w:line="360" w:lineRule="auto"/>
        <w:jc w:val="both"/>
        <w:rPr>
          <w:lang w:bidi="ar-IQ"/>
        </w:rPr>
      </w:pPr>
      <w:r w:rsidRPr="00CC4274">
        <w:rPr>
          <w:lang w:bidi="ar-IQ"/>
        </w:rPr>
        <w:t>There is a pronounced hyperglycemia</w:t>
      </w:r>
      <w:r>
        <w:rPr>
          <w:lang w:bidi="ar-IQ"/>
        </w:rPr>
        <w:t xml:space="preserve"> </w:t>
      </w:r>
      <w:r w:rsidRPr="00CC4274">
        <w:rPr>
          <w:lang w:bidi="ar-IQ"/>
        </w:rPr>
        <w:t xml:space="preserve">caused by the mobilization of hepatic glycogen; severe hemoconcentration; and elevation of blood concentrations of pyruvate, lactate, and α-ketoglutarate. </w:t>
      </w:r>
    </w:p>
    <w:p w:rsidR="00CC4274" w:rsidRPr="00CC4274" w:rsidRDefault="00CC4274" w:rsidP="00A77765">
      <w:pPr>
        <w:pStyle w:val="a3"/>
        <w:numPr>
          <w:ilvl w:val="0"/>
          <w:numId w:val="4"/>
        </w:numPr>
        <w:bidi w:val="0"/>
        <w:spacing w:line="360" w:lineRule="auto"/>
        <w:jc w:val="both"/>
        <w:rPr>
          <w:lang w:bidi="ar-IQ"/>
        </w:rPr>
      </w:pPr>
      <w:r w:rsidRPr="00CC4274">
        <w:rPr>
          <w:lang w:bidi="ar-IQ"/>
        </w:rPr>
        <w:t xml:space="preserve">In contrast to sheep, goats with </w:t>
      </w:r>
      <w:proofErr w:type="spellStart"/>
      <w:r w:rsidRPr="00CC4274">
        <w:rPr>
          <w:lang w:bidi="ar-IQ"/>
        </w:rPr>
        <w:t>enterotoxemia</w:t>
      </w:r>
      <w:proofErr w:type="spellEnd"/>
      <w:r w:rsidRPr="00CC4274">
        <w:rPr>
          <w:lang w:bidi="ar-IQ"/>
        </w:rPr>
        <w:t xml:space="preserve"> produced by </w:t>
      </w:r>
      <w:r w:rsidRPr="00A77765">
        <w:rPr>
          <w:i/>
          <w:iCs/>
          <w:lang w:bidi="ar-IQ"/>
        </w:rPr>
        <w:t>C. perfringens</w:t>
      </w:r>
      <w:r w:rsidRPr="00CC4274">
        <w:rPr>
          <w:lang w:bidi="ar-IQ"/>
        </w:rPr>
        <w:t xml:space="preserve"> type D also have a hemorrhagic enterocolitis that is present in both the natural and the </w:t>
      </w:r>
      <w:r w:rsidRPr="00CC4274">
        <w:rPr>
          <w:lang w:bidi="ar-IQ"/>
        </w:rPr>
        <w:lastRenderedPageBreak/>
        <w:t xml:space="preserve">experimental disease. The genesis of this lesion is uncertain, but it is responsible for the </w:t>
      </w:r>
      <w:proofErr w:type="gramStart"/>
      <w:r w:rsidRPr="00CC4274">
        <w:rPr>
          <w:lang w:bidi="ar-IQ"/>
        </w:rPr>
        <w:t xml:space="preserve">major </w:t>
      </w:r>
      <w:r>
        <w:rPr>
          <w:lang w:bidi="ar-IQ"/>
        </w:rPr>
        <w:t xml:space="preserve"> </w:t>
      </w:r>
      <w:r w:rsidRPr="00CC4274">
        <w:rPr>
          <w:lang w:bidi="ar-IQ"/>
        </w:rPr>
        <w:t>clinical</w:t>
      </w:r>
      <w:proofErr w:type="gramEnd"/>
      <w:r w:rsidRPr="00CC4274">
        <w:rPr>
          <w:lang w:bidi="ar-IQ"/>
        </w:rPr>
        <w:t xml:space="preserve"> signs that present in goats with this disease. </w:t>
      </w:r>
    </w:p>
    <w:p w:rsidR="00CC4274" w:rsidRDefault="00CC4274" w:rsidP="00A77765">
      <w:pPr>
        <w:pStyle w:val="a3"/>
        <w:numPr>
          <w:ilvl w:val="0"/>
          <w:numId w:val="4"/>
        </w:numPr>
        <w:bidi w:val="0"/>
        <w:spacing w:line="360" w:lineRule="auto"/>
        <w:jc w:val="both"/>
        <w:rPr>
          <w:lang w:bidi="ar-IQ"/>
        </w:rPr>
      </w:pPr>
      <w:r w:rsidRPr="00CC4274">
        <w:rPr>
          <w:lang w:bidi="ar-IQ"/>
        </w:rPr>
        <w:t xml:space="preserve">A degree of natural immunity may be attained by nonlethal exposure to the toxin. Because a proportion of lambs, calves, and kids appear to be exposed to subclinical but antigenic levels of </w:t>
      </w:r>
      <w:r w:rsidRPr="00A77765">
        <w:rPr>
          <w:i/>
          <w:iCs/>
          <w:lang w:bidi="ar-IQ"/>
        </w:rPr>
        <w:t>C. perfringens</w:t>
      </w:r>
      <w:r w:rsidRPr="00CC4274">
        <w:rPr>
          <w:lang w:bidi="ar-IQ"/>
        </w:rPr>
        <w:t xml:space="preserve"> toxin, they become immune without having shown signs of illness or without having been vaccinated.</w:t>
      </w:r>
    </w:p>
    <w:p w:rsidR="00CC4274" w:rsidRDefault="00CC4274" w:rsidP="00CC4274">
      <w:pPr>
        <w:bidi w:val="0"/>
        <w:spacing w:line="360" w:lineRule="auto"/>
        <w:jc w:val="both"/>
        <w:rPr>
          <w:b/>
          <w:bCs/>
          <w:lang w:bidi="ar-IQ"/>
        </w:rPr>
      </w:pPr>
    </w:p>
    <w:p w:rsidR="00CC4274" w:rsidRPr="00CC4274" w:rsidRDefault="00CC4274" w:rsidP="00CC4274">
      <w:pPr>
        <w:bidi w:val="0"/>
        <w:spacing w:line="360" w:lineRule="auto"/>
        <w:jc w:val="both"/>
        <w:rPr>
          <w:lang w:bidi="ar-IQ"/>
        </w:rPr>
      </w:pPr>
      <w:r w:rsidRPr="00CC4274">
        <w:rPr>
          <w:b/>
          <w:bCs/>
          <w:lang w:bidi="ar-IQ"/>
        </w:rPr>
        <w:t xml:space="preserve">CLINICAL FINDINGS </w:t>
      </w:r>
    </w:p>
    <w:p w:rsidR="00CC4274" w:rsidRPr="00CC4274" w:rsidRDefault="00CC4274" w:rsidP="00CC4274">
      <w:pPr>
        <w:bidi w:val="0"/>
        <w:spacing w:line="360" w:lineRule="auto"/>
        <w:jc w:val="both"/>
        <w:rPr>
          <w:lang w:bidi="ar-IQ"/>
        </w:rPr>
      </w:pPr>
      <w:r w:rsidRPr="00CC4274">
        <w:rPr>
          <w:b/>
          <w:bCs/>
          <w:lang w:bidi="ar-IQ"/>
        </w:rPr>
        <w:t xml:space="preserve">Lambs </w:t>
      </w:r>
    </w:p>
    <w:p w:rsidR="00A77765" w:rsidRDefault="00CC4274" w:rsidP="00A77765">
      <w:pPr>
        <w:pStyle w:val="a3"/>
        <w:numPr>
          <w:ilvl w:val="0"/>
          <w:numId w:val="5"/>
        </w:numPr>
        <w:bidi w:val="0"/>
        <w:spacing w:line="360" w:lineRule="auto"/>
        <w:jc w:val="both"/>
        <w:rPr>
          <w:lang w:bidi="ar-IQ"/>
        </w:rPr>
      </w:pPr>
      <w:r w:rsidRPr="00CC4274">
        <w:rPr>
          <w:lang w:bidi="ar-IQ"/>
        </w:rPr>
        <w:t xml:space="preserve">The course of the illness is very short, often less than 2 hours and never more than 12 hours. </w:t>
      </w:r>
    </w:p>
    <w:p w:rsidR="00A77765" w:rsidRDefault="00CC4274" w:rsidP="00A77765">
      <w:pPr>
        <w:pStyle w:val="a3"/>
        <w:numPr>
          <w:ilvl w:val="0"/>
          <w:numId w:val="5"/>
        </w:numPr>
        <w:bidi w:val="0"/>
        <w:spacing w:line="360" w:lineRule="auto"/>
        <w:jc w:val="both"/>
        <w:rPr>
          <w:lang w:bidi="ar-IQ"/>
        </w:rPr>
      </w:pPr>
      <w:r w:rsidRPr="00CC4274">
        <w:rPr>
          <w:lang w:bidi="ar-IQ"/>
        </w:rPr>
        <w:t>Many lambs are found dead without previously manifesting signs.</w:t>
      </w:r>
    </w:p>
    <w:p w:rsidR="00A77765" w:rsidRDefault="00CC4274" w:rsidP="00A77765">
      <w:pPr>
        <w:pStyle w:val="a3"/>
        <w:numPr>
          <w:ilvl w:val="0"/>
          <w:numId w:val="5"/>
        </w:numPr>
        <w:bidi w:val="0"/>
        <w:spacing w:line="360" w:lineRule="auto"/>
        <w:jc w:val="both"/>
        <w:rPr>
          <w:lang w:bidi="ar-IQ"/>
        </w:rPr>
      </w:pPr>
      <w:r w:rsidRPr="00CC4274">
        <w:rPr>
          <w:lang w:bidi="ar-IQ"/>
        </w:rPr>
        <w:t xml:space="preserve"> In closely observed flocks the first signs may be dullness, depression, yawning, facial movements</w:t>
      </w:r>
      <w:r>
        <w:rPr>
          <w:lang w:bidi="ar-IQ"/>
        </w:rPr>
        <w:t xml:space="preserve"> </w:t>
      </w:r>
      <w:r w:rsidRPr="00CC4274">
        <w:rPr>
          <w:lang w:bidi="ar-IQ"/>
        </w:rPr>
        <w:t xml:space="preserve">and loss of interest in feed. </w:t>
      </w:r>
    </w:p>
    <w:p w:rsidR="00A77765" w:rsidRDefault="00CC4274" w:rsidP="00A77765">
      <w:pPr>
        <w:pStyle w:val="a3"/>
        <w:numPr>
          <w:ilvl w:val="0"/>
          <w:numId w:val="5"/>
        </w:numPr>
        <w:bidi w:val="0"/>
        <w:spacing w:line="360" w:lineRule="auto"/>
        <w:jc w:val="both"/>
        <w:rPr>
          <w:lang w:bidi="ar-IQ"/>
        </w:rPr>
      </w:pPr>
      <w:r w:rsidRPr="00CC4274">
        <w:rPr>
          <w:lang w:bidi="ar-IQ"/>
        </w:rPr>
        <w:t xml:space="preserve">Acute cases may show little more than severe </w:t>
      </w:r>
      <w:proofErr w:type="spellStart"/>
      <w:r w:rsidRPr="00CC4274">
        <w:rPr>
          <w:lang w:bidi="ar-IQ"/>
        </w:rPr>
        <w:t>clonic</w:t>
      </w:r>
      <w:proofErr w:type="spellEnd"/>
      <w:r w:rsidRPr="00CC4274">
        <w:rPr>
          <w:lang w:bidi="ar-IQ"/>
        </w:rPr>
        <w:t xml:space="preserve"> convulsions with frothing at the mouth and rapid death. </w:t>
      </w:r>
    </w:p>
    <w:p w:rsidR="00A77765" w:rsidRDefault="00CC4274" w:rsidP="00A77765">
      <w:pPr>
        <w:pStyle w:val="a3"/>
        <w:numPr>
          <w:ilvl w:val="0"/>
          <w:numId w:val="5"/>
        </w:numPr>
        <w:bidi w:val="0"/>
        <w:spacing w:line="360" w:lineRule="auto"/>
        <w:jc w:val="both"/>
        <w:rPr>
          <w:lang w:bidi="ar-IQ"/>
        </w:rPr>
      </w:pPr>
      <w:r w:rsidRPr="00CC4274">
        <w:rPr>
          <w:lang w:bidi="ar-IQ"/>
        </w:rPr>
        <w:t>Cases that survive for a few hours show a green, pasty diarrhea, staggering, recumbency, o</w:t>
      </w:r>
      <w:proofErr w:type="spellStart"/>
      <w:r w:rsidRPr="00CC4274">
        <w:rPr>
          <w:lang w:bidi="ar-IQ"/>
        </w:rPr>
        <w:t>pisthotonus</w:t>
      </w:r>
      <w:proofErr w:type="spellEnd"/>
      <w:r w:rsidRPr="00CC4274">
        <w:rPr>
          <w:lang w:bidi="ar-IQ"/>
        </w:rPr>
        <w:t xml:space="preserve">, and severe </w:t>
      </w:r>
      <w:proofErr w:type="spellStart"/>
      <w:r w:rsidRPr="00CC4274">
        <w:rPr>
          <w:lang w:bidi="ar-IQ"/>
        </w:rPr>
        <w:t>clonic</w:t>
      </w:r>
      <w:proofErr w:type="spellEnd"/>
      <w:r w:rsidRPr="00CC4274">
        <w:rPr>
          <w:lang w:bidi="ar-IQ"/>
        </w:rPr>
        <w:t xml:space="preserve"> convulsions.</w:t>
      </w:r>
    </w:p>
    <w:p w:rsidR="00A77765" w:rsidRDefault="00CC4274" w:rsidP="00A77765">
      <w:pPr>
        <w:pStyle w:val="a3"/>
        <w:numPr>
          <w:ilvl w:val="0"/>
          <w:numId w:val="5"/>
        </w:numPr>
        <w:bidi w:val="0"/>
        <w:spacing w:line="360" w:lineRule="auto"/>
        <w:jc w:val="both"/>
        <w:rPr>
          <w:lang w:bidi="ar-IQ"/>
        </w:rPr>
      </w:pPr>
      <w:r w:rsidRPr="00CC4274">
        <w:rPr>
          <w:lang w:bidi="ar-IQ"/>
        </w:rPr>
        <w:t xml:space="preserve"> The temperature is usually normal but may be elevated if convulsions are severe. </w:t>
      </w:r>
    </w:p>
    <w:p w:rsidR="00CC4274" w:rsidRPr="00CC4274" w:rsidRDefault="00CC4274" w:rsidP="00A77765">
      <w:pPr>
        <w:pStyle w:val="a3"/>
        <w:numPr>
          <w:ilvl w:val="0"/>
          <w:numId w:val="5"/>
        </w:numPr>
        <w:bidi w:val="0"/>
        <w:spacing w:line="360" w:lineRule="auto"/>
        <w:jc w:val="both"/>
        <w:rPr>
          <w:lang w:bidi="ar-IQ"/>
        </w:rPr>
      </w:pPr>
      <w:r w:rsidRPr="00CC4274">
        <w:rPr>
          <w:lang w:bidi="ar-IQ"/>
        </w:rPr>
        <w:t xml:space="preserve">Death occurs during a convulsion or after a short period of coma. </w:t>
      </w:r>
    </w:p>
    <w:p w:rsidR="00CC4274" w:rsidRPr="00CC4274" w:rsidRDefault="00CC4274" w:rsidP="00CC4274">
      <w:pPr>
        <w:bidi w:val="0"/>
        <w:spacing w:line="360" w:lineRule="auto"/>
        <w:jc w:val="both"/>
        <w:rPr>
          <w:lang w:bidi="ar-IQ"/>
        </w:rPr>
      </w:pPr>
      <w:r w:rsidRPr="00CC4274">
        <w:rPr>
          <w:b/>
          <w:bCs/>
          <w:lang w:bidi="ar-IQ"/>
        </w:rPr>
        <w:t xml:space="preserve">Adult Sheep </w:t>
      </w:r>
    </w:p>
    <w:p w:rsidR="00A77765" w:rsidRDefault="00CC4274" w:rsidP="00A77765">
      <w:pPr>
        <w:pStyle w:val="a3"/>
        <w:numPr>
          <w:ilvl w:val="0"/>
          <w:numId w:val="6"/>
        </w:numPr>
        <w:bidi w:val="0"/>
        <w:spacing w:line="360" w:lineRule="auto"/>
        <w:jc w:val="both"/>
        <w:rPr>
          <w:lang w:bidi="ar-IQ"/>
        </w:rPr>
      </w:pPr>
      <w:r w:rsidRPr="00CC4274">
        <w:rPr>
          <w:lang w:bidi="ar-IQ"/>
        </w:rPr>
        <w:t xml:space="preserve">These usually survive for longer periods of up to 24 hours. </w:t>
      </w:r>
    </w:p>
    <w:p w:rsidR="00A77765" w:rsidRDefault="00CC4274" w:rsidP="00A77765">
      <w:pPr>
        <w:pStyle w:val="a3"/>
        <w:numPr>
          <w:ilvl w:val="0"/>
          <w:numId w:val="6"/>
        </w:numPr>
        <w:bidi w:val="0"/>
        <w:spacing w:line="360" w:lineRule="auto"/>
        <w:jc w:val="both"/>
        <w:rPr>
          <w:lang w:bidi="ar-IQ"/>
        </w:rPr>
      </w:pPr>
      <w:r w:rsidRPr="00CC4274">
        <w:rPr>
          <w:lang w:bidi="ar-IQ"/>
        </w:rPr>
        <w:t>They lag behind the flock and</w:t>
      </w:r>
      <w:r w:rsidR="009B11F4">
        <w:rPr>
          <w:lang w:bidi="ar-IQ"/>
        </w:rPr>
        <w:t xml:space="preserve"> </w:t>
      </w:r>
      <w:r w:rsidRPr="00CC4274">
        <w:rPr>
          <w:lang w:bidi="ar-IQ"/>
        </w:rPr>
        <w:t xml:space="preserve">show staggering and knuckling; champing of the jaws; salivation; and rapid, shallow, irregular respiration. </w:t>
      </w:r>
    </w:p>
    <w:p w:rsidR="00CC4274" w:rsidRDefault="00CC4274" w:rsidP="00A77765">
      <w:pPr>
        <w:pStyle w:val="a3"/>
        <w:numPr>
          <w:ilvl w:val="0"/>
          <w:numId w:val="6"/>
        </w:numPr>
        <w:bidi w:val="0"/>
        <w:spacing w:line="360" w:lineRule="auto"/>
        <w:jc w:val="both"/>
        <w:rPr>
          <w:lang w:bidi="ar-IQ"/>
        </w:rPr>
      </w:pPr>
      <w:r w:rsidRPr="00CC4274">
        <w:rPr>
          <w:lang w:bidi="ar-IQ"/>
        </w:rPr>
        <w:t xml:space="preserve">There may be bloat in </w:t>
      </w:r>
      <w:proofErr w:type="gramStart"/>
      <w:r w:rsidRPr="00CC4274">
        <w:rPr>
          <w:lang w:bidi="ar-IQ"/>
        </w:rPr>
        <w:t xml:space="preserve">the </w:t>
      </w:r>
      <w:r w:rsidR="009B11F4">
        <w:rPr>
          <w:lang w:bidi="ar-IQ"/>
        </w:rPr>
        <w:t xml:space="preserve"> </w:t>
      </w:r>
      <w:r w:rsidRPr="00CC4274">
        <w:rPr>
          <w:lang w:bidi="ar-IQ"/>
        </w:rPr>
        <w:t>terminal</w:t>
      </w:r>
      <w:proofErr w:type="gramEnd"/>
      <w:r w:rsidRPr="00CC4274">
        <w:rPr>
          <w:lang w:bidi="ar-IQ"/>
        </w:rPr>
        <w:t xml:space="preserve"> stages. Irritation signs, </w:t>
      </w:r>
      <w:proofErr w:type="gramStart"/>
      <w:r w:rsidRPr="00CC4274">
        <w:rPr>
          <w:lang w:bidi="ar-IQ"/>
        </w:rPr>
        <w:t xml:space="preserve">including </w:t>
      </w:r>
      <w:r w:rsidR="009B11F4">
        <w:rPr>
          <w:lang w:bidi="ar-IQ"/>
        </w:rPr>
        <w:t xml:space="preserve"> </w:t>
      </w:r>
      <w:r w:rsidRPr="00CC4274">
        <w:rPr>
          <w:lang w:bidi="ar-IQ"/>
        </w:rPr>
        <w:t>convulsions</w:t>
      </w:r>
      <w:proofErr w:type="gramEnd"/>
      <w:r w:rsidRPr="00CC4274">
        <w:rPr>
          <w:lang w:bidi="ar-IQ"/>
        </w:rPr>
        <w:t>, muscle tremor, grinding of the teeth, and salivation, may occur but are less</w:t>
      </w:r>
      <w:r w:rsidR="009B11F4">
        <w:rPr>
          <w:lang w:bidi="ar-IQ"/>
        </w:rPr>
        <w:t xml:space="preserve"> </w:t>
      </w:r>
      <w:r w:rsidRPr="00CC4274">
        <w:rPr>
          <w:lang w:bidi="ar-IQ"/>
        </w:rPr>
        <w:t>common than in lambs.,</w:t>
      </w:r>
      <w:r>
        <w:rPr>
          <w:lang w:bidi="ar-IQ"/>
        </w:rPr>
        <w:t xml:space="preserve"> </w:t>
      </w:r>
    </w:p>
    <w:p w:rsidR="009B11F4" w:rsidRDefault="009B11F4" w:rsidP="009B11F4">
      <w:pPr>
        <w:bidi w:val="0"/>
        <w:spacing w:line="360" w:lineRule="auto"/>
        <w:jc w:val="both"/>
        <w:rPr>
          <w:lang w:bidi="ar-IQ"/>
        </w:rPr>
      </w:pPr>
    </w:p>
    <w:p w:rsidR="009B11F4" w:rsidRPr="009B11F4" w:rsidRDefault="009B11F4" w:rsidP="009B11F4">
      <w:pPr>
        <w:bidi w:val="0"/>
        <w:spacing w:line="360" w:lineRule="auto"/>
        <w:jc w:val="both"/>
        <w:rPr>
          <w:lang w:bidi="ar-IQ"/>
        </w:rPr>
      </w:pPr>
      <w:r w:rsidRPr="009B11F4">
        <w:rPr>
          <w:b/>
          <w:bCs/>
          <w:lang w:bidi="ar-IQ"/>
        </w:rPr>
        <w:t xml:space="preserve">NECROPSY FINDINGS </w:t>
      </w:r>
    </w:p>
    <w:p w:rsidR="00A77765" w:rsidRDefault="009B11F4" w:rsidP="00A77765">
      <w:pPr>
        <w:pStyle w:val="a3"/>
        <w:numPr>
          <w:ilvl w:val="0"/>
          <w:numId w:val="7"/>
        </w:numPr>
        <w:bidi w:val="0"/>
        <w:spacing w:line="360" w:lineRule="auto"/>
        <w:jc w:val="both"/>
        <w:rPr>
          <w:lang w:bidi="ar-IQ"/>
        </w:rPr>
      </w:pPr>
      <w:r w:rsidRPr="009B11F4">
        <w:rPr>
          <w:lang w:bidi="ar-IQ"/>
        </w:rPr>
        <w:t>The body condition of the animal is usually</w:t>
      </w:r>
      <w:r>
        <w:rPr>
          <w:lang w:bidi="ar-IQ"/>
        </w:rPr>
        <w:t xml:space="preserve"> </w:t>
      </w:r>
      <w:r w:rsidRPr="009B11F4">
        <w:rPr>
          <w:lang w:bidi="ar-IQ"/>
        </w:rPr>
        <w:t>good, but there is often fecal staining of the perineum and rapid decomposition of the carcass.</w:t>
      </w:r>
    </w:p>
    <w:p w:rsidR="009B11F4" w:rsidRPr="009B11F4" w:rsidRDefault="009B11F4" w:rsidP="00A77765">
      <w:pPr>
        <w:pStyle w:val="a3"/>
        <w:numPr>
          <w:ilvl w:val="0"/>
          <w:numId w:val="7"/>
        </w:numPr>
        <w:bidi w:val="0"/>
        <w:spacing w:line="360" w:lineRule="auto"/>
        <w:jc w:val="both"/>
        <w:rPr>
          <w:lang w:bidi="ar-IQ"/>
        </w:rPr>
      </w:pPr>
      <w:r w:rsidRPr="009B11F4">
        <w:rPr>
          <w:lang w:bidi="ar-IQ"/>
        </w:rPr>
        <w:lastRenderedPageBreak/>
        <w:t xml:space="preserve"> In </w:t>
      </w:r>
      <w:proofErr w:type="spellStart"/>
      <w:r w:rsidRPr="009B11F4">
        <w:rPr>
          <w:lang w:bidi="ar-IQ"/>
        </w:rPr>
        <w:t>peracute</w:t>
      </w:r>
      <w:proofErr w:type="spellEnd"/>
      <w:r w:rsidRPr="009B11F4">
        <w:rPr>
          <w:lang w:bidi="ar-IQ"/>
        </w:rPr>
        <w:t xml:space="preserve"> cases there may be no gross lesions. More frequently, there is an excess of clear, straw-colored pericardial and thoracic fluid that clots on exposure to air. </w:t>
      </w:r>
    </w:p>
    <w:p w:rsidR="00A77765" w:rsidRDefault="009B11F4" w:rsidP="00A77765">
      <w:pPr>
        <w:pStyle w:val="a3"/>
        <w:numPr>
          <w:ilvl w:val="0"/>
          <w:numId w:val="7"/>
        </w:numPr>
        <w:bidi w:val="0"/>
        <w:spacing w:line="360" w:lineRule="auto"/>
        <w:jc w:val="both"/>
        <w:rPr>
          <w:lang w:bidi="ar-IQ"/>
        </w:rPr>
      </w:pPr>
      <w:r w:rsidRPr="009B11F4">
        <w:rPr>
          <w:lang w:bidi="ar-IQ"/>
        </w:rPr>
        <w:t xml:space="preserve">Many petechiae are present in the epicardium and endocardium, and there is pulmonary edema. </w:t>
      </w:r>
    </w:p>
    <w:p w:rsidR="009B11F4" w:rsidRPr="009B11F4" w:rsidRDefault="009B11F4" w:rsidP="00A77765">
      <w:pPr>
        <w:pStyle w:val="a3"/>
        <w:numPr>
          <w:ilvl w:val="0"/>
          <w:numId w:val="7"/>
        </w:numPr>
        <w:bidi w:val="0"/>
        <w:spacing w:line="360" w:lineRule="auto"/>
        <w:jc w:val="both"/>
        <w:rPr>
          <w:lang w:bidi="ar-IQ"/>
        </w:rPr>
      </w:pPr>
      <w:r w:rsidRPr="009B11F4">
        <w:rPr>
          <w:lang w:bidi="ar-IQ"/>
        </w:rPr>
        <w:t xml:space="preserve">Patchy congestion of the </w:t>
      </w:r>
      <w:proofErr w:type="spellStart"/>
      <w:r w:rsidRPr="009B11F4">
        <w:rPr>
          <w:lang w:bidi="ar-IQ"/>
        </w:rPr>
        <w:t>abomasal</w:t>
      </w:r>
      <w:proofErr w:type="spellEnd"/>
      <w:r w:rsidRPr="009B11F4">
        <w:rPr>
          <w:lang w:bidi="ar-IQ"/>
        </w:rPr>
        <w:t xml:space="preserve"> and intestinal mucosae is usual, and the small intestine often contains a moderate amount of thin, creamy ingesta. The content of the large intestine may be watery and dark green. </w:t>
      </w:r>
    </w:p>
    <w:p w:rsidR="009B11F4" w:rsidRPr="009B11F4" w:rsidRDefault="009B11F4" w:rsidP="00A77765">
      <w:pPr>
        <w:pStyle w:val="a3"/>
        <w:numPr>
          <w:ilvl w:val="0"/>
          <w:numId w:val="7"/>
        </w:numPr>
        <w:bidi w:val="0"/>
        <w:spacing w:line="360" w:lineRule="auto"/>
        <w:jc w:val="both"/>
        <w:rPr>
          <w:lang w:bidi="ar-IQ"/>
        </w:rPr>
      </w:pPr>
      <w:r w:rsidRPr="009B11F4">
        <w:rPr>
          <w:lang w:bidi="ar-IQ"/>
        </w:rPr>
        <w:t>The characteristic finding of soft,</w:t>
      </w:r>
      <w:r w:rsidR="00A77765">
        <w:rPr>
          <w:lang w:bidi="ar-IQ"/>
        </w:rPr>
        <w:t xml:space="preserve"> </w:t>
      </w:r>
      <w:r w:rsidRPr="009B11F4">
        <w:rPr>
          <w:lang w:bidi="ar-IQ"/>
        </w:rPr>
        <w:t xml:space="preserve">pulpy kidneys is only useful in animals necropsied within a few hours after death because it is nonspecific and merely correlates to a more rapid rate of autolysis. </w:t>
      </w:r>
    </w:p>
    <w:p w:rsidR="009B11F4" w:rsidRPr="009B11F4" w:rsidRDefault="009B11F4" w:rsidP="00A77765">
      <w:pPr>
        <w:pStyle w:val="a3"/>
        <w:numPr>
          <w:ilvl w:val="0"/>
          <w:numId w:val="7"/>
        </w:numPr>
        <w:bidi w:val="0"/>
        <w:spacing w:line="360" w:lineRule="auto"/>
        <w:jc w:val="both"/>
        <w:rPr>
          <w:lang w:bidi="ar-IQ"/>
        </w:rPr>
      </w:pPr>
      <w:r w:rsidRPr="009B11F4">
        <w:rPr>
          <w:lang w:bidi="ar-IQ"/>
        </w:rPr>
        <w:t xml:space="preserve">Microscopy of experimentally induced ovine type D </w:t>
      </w:r>
      <w:proofErr w:type="spellStart"/>
      <w:r w:rsidRPr="009B11F4">
        <w:rPr>
          <w:lang w:bidi="ar-IQ"/>
        </w:rPr>
        <w:t>enterotoxemia</w:t>
      </w:r>
      <w:proofErr w:type="spellEnd"/>
      <w:r w:rsidRPr="009B11F4">
        <w:rPr>
          <w:lang w:bidi="ar-IQ"/>
        </w:rPr>
        <w:t xml:space="preserve"> cases confirms that the renal changes represent autolysis and not a true nephrosis. </w:t>
      </w:r>
    </w:p>
    <w:p w:rsidR="00A77765" w:rsidRDefault="009B11F4" w:rsidP="00A77765">
      <w:pPr>
        <w:pStyle w:val="a3"/>
        <w:numPr>
          <w:ilvl w:val="0"/>
          <w:numId w:val="7"/>
        </w:numPr>
        <w:bidi w:val="0"/>
        <w:spacing w:line="360" w:lineRule="auto"/>
        <w:jc w:val="both"/>
        <w:rPr>
          <w:lang w:bidi="ar-IQ"/>
        </w:rPr>
      </w:pPr>
      <w:r w:rsidRPr="009B11F4">
        <w:rPr>
          <w:lang w:bidi="ar-IQ"/>
        </w:rPr>
        <w:t xml:space="preserve">The liver is dark and congested. </w:t>
      </w:r>
    </w:p>
    <w:p w:rsidR="0031419C" w:rsidRDefault="009B11F4" w:rsidP="00A77765">
      <w:pPr>
        <w:pStyle w:val="a3"/>
        <w:numPr>
          <w:ilvl w:val="0"/>
          <w:numId w:val="7"/>
        </w:numPr>
        <w:bidi w:val="0"/>
        <w:spacing w:line="360" w:lineRule="auto"/>
        <w:jc w:val="both"/>
        <w:rPr>
          <w:lang w:bidi="ar-IQ"/>
        </w:rPr>
      </w:pPr>
      <w:r w:rsidRPr="009B11F4">
        <w:rPr>
          <w:lang w:bidi="ar-IQ"/>
        </w:rPr>
        <w:t>The rumen and abomasum of feedlot lambs may be overloaded with concentrates.</w:t>
      </w:r>
    </w:p>
    <w:p w:rsidR="009B11F4" w:rsidRDefault="009B11F4" w:rsidP="0031419C">
      <w:pPr>
        <w:pStyle w:val="a3"/>
        <w:numPr>
          <w:ilvl w:val="0"/>
          <w:numId w:val="7"/>
        </w:numPr>
        <w:bidi w:val="0"/>
        <w:spacing w:line="360" w:lineRule="auto"/>
        <w:jc w:val="both"/>
        <w:rPr>
          <w:lang w:bidi="ar-IQ"/>
        </w:rPr>
      </w:pPr>
      <w:r w:rsidRPr="009B11F4">
        <w:rPr>
          <w:lang w:bidi="ar-IQ"/>
        </w:rPr>
        <w:t xml:space="preserve"> In goats there is acute </w:t>
      </w:r>
      <w:proofErr w:type="spellStart"/>
      <w:r w:rsidRPr="009B11F4">
        <w:rPr>
          <w:lang w:bidi="ar-IQ"/>
        </w:rPr>
        <w:t>fibrinonecrotic</w:t>
      </w:r>
      <w:proofErr w:type="spellEnd"/>
      <w:r w:rsidRPr="009B11F4">
        <w:rPr>
          <w:lang w:bidi="ar-IQ"/>
        </w:rPr>
        <w:t xml:space="preserve"> and hemorrhagic enterocolitis, although microscopic examination may be needed to detect this change.</w:t>
      </w:r>
    </w:p>
    <w:p w:rsidR="009B11F4" w:rsidRPr="009B11F4" w:rsidRDefault="009B11F4" w:rsidP="00A77765">
      <w:pPr>
        <w:pStyle w:val="a3"/>
        <w:numPr>
          <w:ilvl w:val="0"/>
          <w:numId w:val="8"/>
        </w:numPr>
        <w:bidi w:val="0"/>
        <w:spacing w:line="360" w:lineRule="auto"/>
        <w:jc w:val="both"/>
        <w:rPr>
          <w:lang w:bidi="ar-IQ"/>
        </w:rPr>
      </w:pPr>
      <w:r w:rsidRPr="009B11F4">
        <w:rPr>
          <w:lang w:bidi="ar-IQ"/>
        </w:rPr>
        <w:t xml:space="preserve">In sheep that have not died acutely there may be symmetric areas of hemorrhage, edema, and liquefaction in the brain, especially in the area of the basal nuclei. Again, microscopic evaluation of the tissue is critical. </w:t>
      </w:r>
    </w:p>
    <w:p w:rsidR="009B11F4" w:rsidRPr="009B11F4" w:rsidRDefault="009B11F4" w:rsidP="0031419C">
      <w:pPr>
        <w:pStyle w:val="a3"/>
        <w:numPr>
          <w:ilvl w:val="0"/>
          <w:numId w:val="8"/>
        </w:numPr>
        <w:bidi w:val="0"/>
        <w:spacing w:line="360" w:lineRule="auto"/>
        <w:jc w:val="both"/>
        <w:rPr>
          <w:lang w:bidi="ar-IQ"/>
        </w:rPr>
      </w:pPr>
      <w:r w:rsidRPr="009B11F4">
        <w:rPr>
          <w:lang w:bidi="ar-IQ"/>
        </w:rPr>
        <w:t>Gram-stained smears of ingesta from several levels in the small intestine should be</w:t>
      </w:r>
      <w:r>
        <w:rPr>
          <w:lang w:bidi="ar-IQ"/>
        </w:rPr>
        <w:t xml:space="preserve"> </w:t>
      </w:r>
      <w:r w:rsidRPr="009B11F4">
        <w:rPr>
          <w:lang w:bidi="ar-IQ"/>
        </w:rPr>
        <w:t xml:space="preserve">examined. In affected animals the short, fat, gram-positive rods dominate the slide to the almost complete exclusion of other bacteria. </w:t>
      </w:r>
    </w:p>
    <w:p w:rsidR="009B11F4" w:rsidRPr="009B11F4" w:rsidRDefault="009B11F4" w:rsidP="0031419C">
      <w:pPr>
        <w:pStyle w:val="a3"/>
        <w:numPr>
          <w:ilvl w:val="0"/>
          <w:numId w:val="8"/>
        </w:numPr>
        <w:bidi w:val="0"/>
        <w:spacing w:line="360" w:lineRule="auto"/>
        <w:jc w:val="both"/>
        <w:rPr>
          <w:lang w:bidi="ar-IQ"/>
        </w:rPr>
      </w:pPr>
      <w:r w:rsidRPr="009B11F4">
        <w:rPr>
          <w:lang w:bidi="ar-IQ"/>
        </w:rPr>
        <w:t>Bowel filtrates can be tested for toxicity by injection into mice. If the filtrate is toxic, the</w:t>
      </w:r>
      <w:r>
        <w:rPr>
          <w:lang w:bidi="ar-IQ"/>
        </w:rPr>
        <w:t xml:space="preserve"> </w:t>
      </w:r>
      <w:r w:rsidRPr="009B11F4">
        <w:rPr>
          <w:lang w:bidi="ar-IQ"/>
        </w:rPr>
        <w:t xml:space="preserve">type of toxin can be determined by protection of the mice with specific antisera. This does not determine the type of clostridia, but detection of β-toxin indicates the presence of types B or C, and ε-toxin indicates the presence of B or D. </w:t>
      </w:r>
    </w:p>
    <w:p w:rsidR="0031419C" w:rsidRDefault="009B11F4" w:rsidP="0031419C">
      <w:pPr>
        <w:pStyle w:val="a3"/>
        <w:numPr>
          <w:ilvl w:val="0"/>
          <w:numId w:val="8"/>
        </w:numPr>
        <w:bidi w:val="0"/>
        <w:spacing w:line="360" w:lineRule="auto"/>
        <w:jc w:val="both"/>
        <w:rPr>
          <w:lang w:bidi="ar-IQ"/>
        </w:rPr>
      </w:pPr>
      <w:r w:rsidRPr="009B11F4">
        <w:rPr>
          <w:lang w:bidi="ar-IQ"/>
        </w:rPr>
        <w:t>The time taken for diagnosis by mouse neutralization tests, as well as humanitarian</w:t>
      </w:r>
      <w:r>
        <w:rPr>
          <w:lang w:bidi="ar-IQ"/>
        </w:rPr>
        <w:t xml:space="preserve"> </w:t>
      </w:r>
      <w:r w:rsidRPr="009B11F4">
        <w:rPr>
          <w:lang w:bidi="ar-IQ"/>
        </w:rPr>
        <w:t xml:space="preserve">considerations, has promoted the development of alternative tests. </w:t>
      </w:r>
    </w:p>
    <w:p w:rsidR="0031419C" w:rsidRDefault="009B11F4" w:rsidP="0031419C">
      <w:pPr>
        <w:pStyle w:val="a3"/>
        <w:numPr>
          <w:ilvl w:val="0"/>
          <w:numId w:val="8"/>
        </w:numPr>
        <w:bidi w:val="0"/>
        <w:spacing w:line="360" w:lineRule="auto"/>
        <w:jc w:val="both"/>
        <w:rPr>
          <w:lang w:bidi="ar-IQ"/>
        </w:rPr>
      </w:pPr>
      <w:r w:rsidRPr="009B11F4">
        <w:rPr>
          <w:lang w:bidi="ar-IQ"/>
        </w:rPr>
        <w:t>Commercial enzyme-linked immunosorbent assay (ELISA) kits and multiplex PCR assays have become available for toxin detection and</w:t>
      </w:r>
      <w:r w:rsidR="00CA208F">
        <w:rPr>
          <w:lang w:bidi="ar-IQ"/>
        </w:rPr>
        <w:t xml:space="preserve"> </w:t>
      </w:r>
      <w:r w:rsidRPr="009B11F4">
        <w:rPr>
          <w:lang w:bidi="ar-IQ"/>
        </w:rPr>
        <w:t>require minimal amounts of intestinal content.</w:t>
      </w:r>
    </w:p>
    <w:p w:rsidR="0031419C" w:rsidRDefault="009B11F4" w:rsidP="0031419C">
      <w:pPr>
        <w:pStyle w:val="a3"/>
        <w:numPr>
          <w:ilvl w:val="0"/>
          <w:numId w:val="8"/>
        </w:numPr>
        <w:bidi w:val="0"/>
        <w:spacing w:line="360" w:lineRule="auto"/>
        <w:jc w:val="both"/>
        <w:rPr>
          <w:lang w:bidi="ar-IQ"/>
        </w:rPr>
      </w:pPr>
      <w:r w:rsidRPr="009B11F4">
        <w:rPr>
          <w:lang w:bidi="ar-IQ"/>
        </w:rPr>
        <w:t xml:space="preserve"> Nevertheless, it is important to base</w:t>
      </w:r>
      <w:r w:rsidR="00CA208F">
        <w:rPr>
          <w:lang w:bidi="ar-IQ"/>
        </w:rPr>
        <w:t xml:space="preserve"> </w:t>
      </w:r>
      <w:r w:rsidR="00CA208F" w:rsidRPr="00CA208F">
        <w:rPr>
          <w:lang w:bidi="ar-IQ"/>
        </w:rPr>
        <w:t>a diagnosis on epidemiologic, clinical, and pathologic information, not just the detection of toxin at postmortem.</w:t>
      </w:r>
    </w:p>
    <w:p w:rsidR="0031419C" w:rsidRDefault="00CA208F" w:rsidP="0031419C">
      <w:pPr>
        <w:pStyle w:val="a3"/>
        <w:numPr>
          <w:ilvl w:val="0"/>
          <w:numId w:val="8"/>
        </w:numPr>
        <w:bidi w:val="0"/>
        <w:spacing w:line="360" w:lineRule="auto"/>
        <w:jc w:val="both"/>
        <w:rPr>
          <w:lang w:bidi="ar-IQ"/>
        </w:rPr>
      </w:pPr>
      <w:r>
        <w:rPr>
          <w:lang w:bidi="ar-IQ"/>
        </w:rPr>
        <w:lastRenderedPageBreak/>
        <w:t xml:space="preserve"> </w:t>
      </w:r>
      <w:r w:rsidRPr="00CA208F">
        <w:rPr>
          <w:lang w:bidi="ar-IQ"/>
        </w:rPr>
        <w:t>ε-Toxin is stable if frozen, but at average</w:t>
      </w:r>
      <w:r>
        <w:rPr>
          <w:lang w:bidi="ar-IQ"/>
        </w:rPr>
        <w:t xml:space="preserve"> </w:t>
      </w:r>
      <w:r w:rsidRPr="00CA208F">
        <w:rPr>
          <w:lang w:bidi="ar-IQ"/>
        </w:rPr>
        <w:t>temperatures it is possible to identify the</w:t>
      </w:r>
      <w:r>
        <w:rPr>
          <w:lang w:bidi="ar-IQ"/>
        </w:rPr>
        <w:t xml:space="preserve"> </w:t>
      </w:r>
      <w:r w:rsidRPr="00CA208F">
        <w:rPr>
          <w:lang w:bidi="ar-IQ"/>
        </w:rPr>
        <w:t>toxin from the intestine of a sheep dead for</w:t>
      </w:r>
      <w:r>
        <w:rPr>
          <w:lang w:bidi="ar-IQ"/>
        </w:rPr>
        <w:t xml:space="preserve"> </w:t>
      </w:r>
      <w:r w:rsidRPr="00CA208F">
        <w:rPr>
          <w:lang w:bidi="ar-IQ"/>
        </w:rPr>
        <w:t xml:space="preserve">up to 12 hours. The addition of one drop </w:t>
      </w:r>
      <w:proofErr w:type="gramStart"/>
      <w:r w:rsidRPr="00CA208F">
        <w:rPr>
          <w:lang w:bidi="ar-IQ"/>
        </w:rPr>
        <w:t xml:space="preserve">of </w:t>
      </w:r>
      <w:r>
        <w:rPr>
          <w:lang w:bidi="ar-IQ"/>
        </w:rPr>
        <w:t xml:space="preserve"> </w:t>
      </w:r>
      <w:r w:rsidRPr="00CA208F">
        <w:rPr>
          <w:lang w:bidi="ar-IQ"/>
        </w:rPr>
        <w:t>chloroform</w:t>
      </w:r>
      <w:proofErr w:type="gramEnd"/>
      <w:r w:rsidRPr="00CA208F">
        <w:rPr>
          <w:lang w:bidi="ar-IQ"/>
        </w:rPr>
        <w:t xml:space="preserve"> to each 10 mL of ingesta will stabilize the toxin for up to 1 month. </w:t>
      </w:r>
    </w:p>
    <w:p w:rsidR="00CA208F" w:rsidRPr="00CA208F" w:rsidRDefault="00CA208F" w:rsidP="0031419C">
      <w:pPr>
        <w:pStyle w:val="a3"/>
        <w:numPr>
          <w:ilvl w:val="0"/>
          <w:numId w:val="8"/>
        </w:numPr>
        <w:bidi w:val="0"/>
        <w:spacing w:line="360" w:lineRule="auto"/>
        <w:jc w:val="both"/>
        <w:rPr>
          <w:lang w:bidi="ar-IQ"/>
        </w:rPr>
      </w:pPr>
      <w:r w:rsidRPr="00CA208F">
        <w:rPr>
          <w:lang w:bidi="ar-IQ"/>
        </w:rPr>
        <w:t xml:space="preserve">Alternatively, intestinal contents can be absorbed on filter paper and shipped at environmental temperatures, with little loss of activity for as long as 74 days as detected by immunoassay. </w:t>
      </w:r>
    </w:p>
    <w:p w:rsidR="00CA208F" w:rsidRPr="0031419C" w:rsidRDefault="00CA208F" w:rsidP="0031419C">
      <w:pPr>
        <w:pStyle w:val="a3"/>
        <w:numPr>
          <w:ilvl w:val="0"/>
          <w:numId w:val="8"/>
        </w:numPr>
        <w:bidi w:val="0"/>
        <w:spacing w:line="360" w:lineRule="auto"/>
        <w:jc w:val="both"/>
        <w:rPr>
          <w:rFonts w:ascii="Frutiger-Bold" w:eastAsia="Times New Roman" w:hAnsi="Frutiger-Bold" w:cs="Times New Roman"/>
          <w:b/>
          <w:bCs/>
          <w:color w:val="008E7E"/>
          <w:sz w:val="18"/>
          <w:szCs w:val="18"/>
        </w:rPr>
      </w:pPr>
      <w:r w:rsidRPr="00CA208F">
        <w:rPr>
          <w:lang w:bidi="ar-IQ"/>
        </w:rPr>
        <w:t>Hyperglycemia and glucosuria may also be detected in necropsy material.</w:t>
      </w:r>
    </w:p>
    <w:p w:rsidR="00CA208F" w:rsidRDefault="00CA208F" w:rsidP="00CA208F">
      <w:pPr>
        <w:bidi w:val="0"/>
        <w:spacing w:line="360" w:lineRule="auto"/>
        <w:jc w:val="both"/>
        <w:rPr>
          <w:rFonts w:ascii="Frutiger-Bold" w:eastAsia="Times New Roman" w:hAnsi="Frutiger-Bold" w:cs="Times New Roman"/>
          <w:b/>
          <w:bCs/>
          <w:color w:val="008E7E"/>
          <w:sz w:val="18"/>
          <w:szCs w:val="18"/>
        </w:rPr>
      </w:pPr>
    </w:p>
    <w:p w:rsidR="00CA208F" w:rsidRPr="00CA208F" w:rsidRDefault="00CA208F" w:rsidP="00CA208F">
      <w:pPr>
        <w:bidi w:val="0"/>
        <w:spacing w:line="360" w:lineRule="auto"/>
        <w:jc w:val="both"/>
        <w:rPr>
          <w:lang w:bidi="ar-IQ"/>
        </w:rPr>
      </w:pPr>
      <w:r w:rsidRPr="00CA208F">
        <w:rPr>
          <w:rFonts w:ascii="Frutiger-Bold" w:eastAsia="Times New Roman" w:hAnsi="Frutiger-Bold" w:cs="Times New Roman"/>
          <w:b/>
          <w:bCs/>
          <w:color w:val="008E7E"/>
          <w:sz w:val="18"/>
          <w:szCs w:val="18"/>
        </w:rPr>
        <w:t xml:space="preserve"> </w:t>
      </w:r>
      <w:r w:rsidRPr="00CA208F">
        <w:rPr>
          <w:b/>
          <w:bCs/>
          <w:lang w:bidi="ar-IQ"/>
        </w:rPr>
        <w:t xml:space="preserve">Samples for Confirmation of Diagnosis </w:t>
      </w:r>
    </w:p>
    <w:p w:rsidR="00CA208F" w:rsidRPr="00CA208F" w:rsidRDefault="00CA208F" w:rsidP="0031419C">
      <w:pPr>
        <w:pStyle w:val="a3"/>
        <w:numPr>
          <w:ilvl w:val="0"/>
          <w:numId w:val="10"/>
        </w:numPr>
        <w:bidi w:val="0"/>
        <w:spacing w:line="360" w:lineRule="auto"/>
        <w:jc w:val="both"/>
        <w:rPr>
          <w:lang w:bidi="ar-IQ"/>
        </w:rPr>
      </w:pPr>
      <w:r w:rsidRPr="00CA208F">
        <w:rPr>
          <w:lang w:bidi="ar-IQ"/>
        </w:rPr>
        <w:t>Bacteriology: 20 to 30 mL of intestinal content, frozen in a leak-proof glass or plastic container (ELISA, latex agglutination, bioassay, anaerobic culture, PCR); air-dried smears of ingesta from several levels of gut (</w:t>
      </w:r>
      <w:proofErr w:type="spellStart"/>
      <w:r w:rsidRPr="00CA208F">
        <w:rPr>
          <w:lang w:bidi="ar-IQ"/>
        </w:rPr>
        <w:t>cyto</w:t>
      </w:r>
      <w:proofErr w:type="spellEnd"/>
      <w:r w:rsidRPr="00CA208F">
        <w:rPr>
          <w:lang w:bidi="ar-IQ"/>
        </w:rPr>
        <w:t xml:space="preserve">-Gram stain) </w:t>
      </w:r>
    </w:p>
    <w:p w:rsidR="0031419C" w:rsidRDefault="00CA208F" w:rsidP="0031419C">
      <w:pPr>
        <w:pStyle w:val="a3"/>
        <w:numPr>
          <w:ilvl w:val="0"/>
          <w:numId w:val="10"/>
        </w:numPr>
        <w:bidi w:val="0"/>
        <w:spacing w:line="360" w:lineRule="auto"/>
        <w:jc w:val="both"/>
        <w:rPr>
          <w:lang w:bidi="ar-IQ"/>
        </w:rPr>
      </w:pPr>
      <w:r w:rsidRPr="00CA208F">
        <w:rPr>
          <w:lang w:bidi="ar-IQ"/>
        </w:rPr>
        <w:t xml:space="preserve">Clinical pathology: urine (assay– glucose) (best performed at time of necropsy) </w:t>
      </w:r>
    </w:p>
    <w:p w:rsidR="009B11F4" w:rsidRDefault="00CA208F" w:rsidP="0031419C">
      <w:pPr>
        <w:pStyle w:val="a3"/>
        <w:numPr>
          <w:ilvl w:val="0"/>
          <w:numId w:val="10"/>
        </w:numPr>
        <w:bidi w:val="0"/>
        <w:spacing w:line="360" w:lineRule="auto"/>
        <w:jc w:val="both"/>
        <w:rPr>
          <w:lang w:bidi="ar-IQ"/>
        </w:rPr>
      </w:pPr>
      <w:r w:rsidRPr="00CA208F">
        <w:rPr>
          <w:lang w:bidi="ar-IQ"/>
        </w:rPr>
        <w:t>Histology: fixed colon, ileum, jejunum, entire brain</w:t>
      </w:r>
    </w:p>
    <w:p w:rsidR="00CA208F" w:rsidRPr="00CA208F" w:rsidRDefault="00CA208F" w:rsidP="00CA208F">
      <w:pPr>
        <w:bidi w:val="0"/>
        <w:spacing w:line="360" w:lineRule="auto"/>
        <w:jc w:val="both"/>
        <w:rPr>
          <w:lang w:bidi="ar-IQ"/>
        </w:rPr>
      </w:pPr>
      <w:r w:rsidRPr="00CA208F">
        <w:rPr>
          <w:b/>
          <w:bCs/>
          <w:lang w:bidi="ar-IQ"/>
        </w:rPr>
        <w:t xml:space="preserve">DIFFERENTIAL DIAGNOSIS </w:t>
      </w:r>
    </w:p>
    <w:p w:rsidR="00CA208F" w:rsidRPr="00CA208F" w:rsidRDefault="00CA208F" w:rsidP="00CA208F">
      <w:pPr>
        <w:bidi w:val="0"/>
        <w:spacing w:line="360" w:lineRule="auto"/>
        <w:jc w:val="both"/>
        <w:rPr>
          <w:lang w:bidi="ar-IQ"/>
        </w:rPr>
      </w:pPr>
      <w:r w:rsidRPr="00CA208F">
        <w:rPr>
          <w:b/>
          <w:bCs/>
          <w:lang w:bidi="ar-IQ"/>
        </w:rPr>
        <w:t xml:space="preserve">Lambs </w:t>
      </w:r>
    </w:p>
    <w:p w:rsidR="00CA208F" w:rsidRPr="00CA208F" w:rsidRDefault="00CA208F" w:rsidP="00CA208F">
      <w:pPr>
        <w:bidi w:val="0"/>
        <w:spacing w:line="360" w:lineRule="auto"/>
        <w:jc w:val="both"/>
        <w:rPr>
          <w:lang w:bidi="ar-IQ"/>
        </w:rPr>
      </w:pPr>
      <w:r w:rsidRPr="00CA208F">
        <w:rPr>
          <w:lang w:bidi="ar-IQ"/>
        </w:rPr>
        <w:t xml:space="preserve">• Acute </w:t>
      </w:r>
      <w:proofErr w:type="spellStart"/>
      <w:r w:rsidRPr="00CA208F">
        <w:rPr>
          <w:lang w:bidi="ar-IQ"/>
        </w:rPr>
        <w:t>pasteurellosis</w:t>
      </w:r>
      <w:proofErr w:type="spellEnd"/>
      <w:r w:rsidRPr="00CA208F">
        <w:rPr>
          <w:lang w:bidi="ar-IQ"/>
        </w:rPr>
        <w:t xml:space="preserve"> </w:t>
      </w:r>
    </w:p>
    <w:p w:rsidR="00CA208F" w:rsidRPr="00CA208F" w:rsidRDefault="00CA208F" w:rsidP="00CA208F">
      <w:pPr>
        <w:bidi w:val="0"/>
        <w:spacing w:line="360" w:lineRule="auto"/>
        <w:jc w:val="both"/>
        <w:rPr>
          <w:lang w:bidi="ar-IQ"/>
        </w:rPr>
      </w:pPr>
      <w:r w:rsidRPr="00CA208F">
        <w:rPr>
          <w:lang w:bidi="ar-IQ"/>
        </w:rPr>
        <w:t xml:space="preserve">• Septicemia associated with </w:t>
      </w:r>
      <w:proofErr w:type="spellStart"/>
      <w:proofErr w:type="gramStart"/>
      <w:r w:rsidRPr="00CA208F">
        <w:rPr>
          <w:i/>
          <w:iCs/>
          <w:lang w:bidi="ar-IQ"/>
        </w:rPr>
        <w:t>Histophilus</w:t>
      </w:r>
      <w:proofErr w:type="spellEnd"/>
      <w:r w:rsidRPr="00CA208F">
        <w:rPr>
          <w:i/>
          <w:iCs/>
          <w:lang w:bidi="ar-IQ"/>
        </w:rPr>
        <w:t xml:space="preserve"> </w:t>
      </w:r>
      <w:r>
        <w:rPr>
          <w:lang w:bidi="ar-IQ"/>
        </w:rPr>
        <w:t xml:space="preserve"> </w:t>
      </w:r>
      <w:proofErr w:type="spellStart"/>
      <w:r w:rsidRPr="00CA208F">
        <w:rPr>
          <w:i/>
          <w:iCs/>
          <w:lang w:bidi="ar-IQ"/>
        </w:rPr>
        <w:t>somni</w:t>
      </w:r>
      <w:proofErr w:type="spellEnd"/>
      <w:proofErr w:type="gramEnd"/>
      <w:r w:rsidRPr="00CA208F">
        <w:rPr>
          <w:lang w:bidi="ar-IQ"/>
        </w:rPr>
        <w:t xml:space="preserve"> (formerly </w:t>
      </w:r>
      <w:proofErr w:type="spellStart"/>
      <w:r w:rsidRPr="00CA208F">
        <w:rPr>
          <w:i/>
          <w:iCs/>
          <w:lang w:bidi="ar-IQ"/>
        </w:rPr>
        <w:t>Haemophilus</w:t>
      </w:r>
      <w:proofErr w:type="spellEnd"/>
      <w:r w:rsidRPr="00CA208F">
        <w:rPr>
          <w:i/>
          <w:iCs/>
          <w:lang w:bidi="ar-IQ"/>
        </w:rPr>
        <w:t xml:space="preserve"> </w:t>
      </w:r>
      <w:proofErr w:type="spellStart"/>
      <w:r w:rsidRPr="00CA208F">
        <w:rPr>
          <w:i/>
          <w:iCs/>
          <w:lang w:bidi="ar-IQ"/>
        </w:rPr>
        <w:t>agni</w:t>
      </w:r>
      <w:proofErr w:type="spellEnd"/>
      <w:r w:rsidRPr="00CA208F">
        <w:rPr>
          <w:lang w:bidi="ar-IQ"/>
        </w:rPr>
        <w:t xml:space="preserve">) </w:t>
      </w:r>
    </w:p>
    <w:p w:rsidR="00CA208F" w:rsidRPr="00CA208F" w:rsidRDefault="00CA208F" w:rsidP="00CA208F">
      <w:pPr>
        <w:bidi w:val="0"/>
        <w:spacing w:line="360" w:lineRule="auto"/>
        <w:jc w:val="both"/>
        <w:rPr>
          <w:lang w:bidi="ar-IQ"/>
        </w:rPr>
      </w:pPr>
      <w:r w:rsidRPr="00CA208F">
        <w:rPr>
          <w:lang w:bidi="ar-IQ"/>
        </w:rPr>
        <w:t xml:space="preserve">• </w:t>
      </w:r>
      <w:r w:rsidRPr="00CA208F">
        <w:rPr>
          <w:i/>
          <w:iCs/>
          <w:lang w:bidi="ar-IQ"/>
        </w:rPr>
        <w:t xml:space="preserve">Clostridium </w:t>
      </w:r>
      <w:proofErr w:type="spellStart"/>
      <w:r w:rsidRPr="00CA208F">
        <w:rPr>
          <w:i/>
          <w:iCs/>
          <w:lang w:bidi="ar-IQ"/>
        </w:rPr>
        <w:t>sordellii</w:t>
      </w:r>
      <w:proofErr w:type="spellEnd"/>
      <w:r w:rsidRPr="00CA208F">
        <w:rPr>
          <w:i/>
          <w:iCs/>
          <w:lang w:bidi="ar-IQ"/>
        </w:rPr>
        <w:t xml:space="preserve"> </w:t>
      </w:r>
    </w:p>
    <w:p w:rsidR="00CA208F" w:rsidRPr="00CA208F" w:rsidRDefault="00CA208F" w:rsidP="00CA208F">
      <w:pPr>
        <w:bidi w:val="0"/>
        <w:spacing w:line="360" w:lineRule="auto"/>
        <w:jc w:val="both"/>
        <w:rPr>
          <w:lang w:bidi="ar-IQ"/>
        </w:rPr>
      </w:pPr>
      <w:r w:rsidRPr="00CA208F">
        <w:rPr>
          <w:lang w:bidi="ar-IQ"/>
        </w:rPr>
        <w:t xml:space="preserve">• </w:t>
      </w:r>
      <w:proofErr w:type="spellStart"/>
      <w:r w:rsidRPr="00CA208F">
        <w:rPr>
          <w:lang w:bidi="ar-IQ"/>
        </w:rPr>
        <w:t>Polioencephalomalacia</w:t>
      </w:r>
      <w:proofErr w:type="spellEnd"/>
      <w:r w:rsidRPr="00CA208F">
        <w:rPr>
          <w:lang w:bidi="ar-IQ"/>
        </w:rPr>
        <w:t xml:space="preserve"> </w:t>
      </w:r>
    </w:p>
    <w:p w:rsidR="00CA208F" w:rsidRPr="00CA208F" w:rsidRDefault="00CA208F" w:rsidP="00CA208F">
      <w:pPr>
        <w:bidi w:val="0"/>
        <w:spacing w:line="360" w:lineRule="auto"/>
        <w:jc w:val="both"/>
        <w:rPr>
          <w:lang w:bidi="ar-IQ"/>
        </w:rPr>
      </w:pPr>
      <w:r w:rsidRPr="00CA208F">
        <w:rPr>
          <w:lang w:bidi="ar-IQ"/>
        </w:rPr>
        <w:t xml:space="preserve">• Rumen overload </w:t>
      </w:r>
    </w:p>
    <w:p w:rsidR="00CA208F" w:rsidRPr="00CA208F" w:rsidRDefault="00CA208F" w:rsidP="00CA208F">
      <w:pPr>
        <w:bidi w:val="0"/>
        <w:spacing w:line="360" w:lineRule="auto"/>
        <w:jc w:val="both"/>
        <w:rPr>
          <w:lang w:bidi="ar-IQ"/>
        </w:rPr>
      </w:pPr>
      <w:r w:rsidRPr="00CA208F">
        <w:rPr>
          <w:b/>
          <w:bCs/>
          <w:lang w:bidi="ar-IQ"/>
        </w:rPr>
        <w:t xml:space="preserve">Sheep </w:t>
      </w:r>
    </w:p>
    <w:p w:rsidR="00CA208F" w:rsidRPr="00CA208F" w:rsidRDefault="00CA208F" w:rsidP="00CA208F">
      <w:pPr>
        <w:bidi w:val="0"/>
        <w:spacing w:line="360" w:lineRule="auto"/>
        <w:jc w:val="both"/>
        <w:rPr>
          <w:lang w:bidi="ar-IQ"/>
        </w:rPr>
      </w:pPr>
      <w:r w:rsidRPr="00CA208F">
        <w:rPr>
          <w:lang w:bidi="ar-IQ"/>
        </w:rPr>
        <w:t xml:space="preserve">• Hypocalcemia </w:t>
      </w:r>
    </w:p>
    <w:p w:rsidR="00CA208F" w:rsidRPr="00CA208F" w:rsidRDefault="00CA208F" w:rsidP="00CA208F">
      <w:pPr>
        <w:bidi w:val="0"/>
        <w:spacing w:line="360" w:lineRule="auto"/>
        <w:jc w:val="both"/>
        <w:rPr>
          <w:lang w:bidi="ar-IQ"/>
        </w:rPr>
      </w:pPr>
      <w:r w:rsidRPr="00CA208F">
        <w:rPr>
          <w:lang w:bidi="ar-IQ"/>
        </w:rPr>
        <w:t xml:space="preserve">• Hypomagnesemia </w:t>
      </w:r>
    </w:p>
    <w:p w:rsidR="00CA208F" w:rsidRPr="00CA208F" w:rsidRDefault="00CA208F" w:rsidP="00CA208F">
      <w:pPr>
        <w:bidi w:val="0"/>
        <w:spacing w:line="360" w:lineRule="auto"/>
        <w:jc w:val="both"/>
        <w:rPr>
          <w:lang w:bidi="ar-IQ"/>
        </w:rPr>
      </w:pPr>
      <w:r w:rsidRPr="00CA208F">
        <w:rPr>
          <w:lang w:bidi="ar-IQ"/>
        </w:rPr>
        <w:t>• Focal symmetric encephalomalacia (</w:t>
      </w:r>
      <w:proofErr w:type="gramStart"/>
      <w:r w:rsidRPr="00CA208F">
        <w:rPr>
          <w:lang w:bidi="ar-IQ"/>
        </w:rPr>
        <w:t xml:space="preserve">chronic </w:t>
      </w:r>
      <w:r>
        <w:rPr>
          <w:lang w:bidi="ar-IQ"/>
        </w:rPr>
        <w:t xml:space="preserve"> </w:t>
      </w:r>
      <w:proofErr w:type="spellStart"/>
      <w:r w:rsidRPr="00CA208F">
        <w:rPr>
          <w:lang w:bidi="ar-IQ"/>
        </w:rPr>
        <w:t>enterotoxemia</w:t>
      </w:r>
      <w:proofErr w:type="spellEnd"/>
      <w:proofErr w:type="gramEnd"/>
      <w:r w:rsidRPr="00CA208F">
        <w:rPr>
          <w:lang w:bidi="ar-IQ"/>
        </w:rPr>
        <w:t xml:space="preserve">) </w:t>
      </w:r>
    </w:p>
    <w:p w:rsidR="00CA208F" w:rsidRPr="00CA208F" w:rsidRDefault="00CA208F" w:rsidP="00CA208F">
      <w:pPr>
        <w:bidi w:val="0"/>
        <w:spacing w:line="360" w:lineRule="auto"/>
        <w:jc w:val="both"/>
        <w:rPr>
          <w:lang w:bidi="ar-IQ"/>
        </w:rPr>
      </w:pPr>
      <w:r w:rsidRPr="00CA208F">
        <w:rPr>
          <w:lang w:bidi="ar-IQ"/>
        </w:rPr>
        <w:t xml:space="preserve">• Rabies </w:t>
      </w:r>
    </w:p>
    <w:p w:rsidR="00CA208F" w:rsidRPr="00CA208F" w:rsidRDefault="00CA208F" w:rsidP="00CA208F">
      <w:pPr>
        <w:bidi w:val="0"/>
        <w:spacing w:line="360" w:lineRule="auto"/>
        <w:jc w:val="both"/>
        <w:rPr>
          <w:lang w:bidi="ar-IQ"/>
        </w:rPr>
      </w:pPr>
      <w:r w:rsidRPr="00CA208F">
        <w:rPr>
          <w:lang w:bidi="ar-IQ"/>
        </w:rPr>
        <w:t xml:space="preserve">• Pregnancy toxemia </w:t>
      </w:r>
    </w:p>
    <w:p w:rsidR="00CA208F" w:rsidRDefault="00CA208F" w:rsidP="00CA208F">
      <w:pPr>
        <w:bidi w:val="0"/>
        <w:spacing w:line="360" w:lineRule="auto"/>
        <w:jc w:val="both"/>
        <w:rPr>
          <w:lang w:bidi="ar-IQ"/>
        </w:rPr>
      </w:pPr>
      <w:r w:rsidRPr="00CA208F">
        <w:rPr>
          <w:lang w:bidi="ar-IQ"/>
        </w:rPr>
        <w:t xml:space="preserve">• </w:t>
      </w:r>
      <w:proofErr w:type="spellStart"/>
      <w:r w:rsidRPr="00CA208F">
        <w:rPr>
          <w:lang w:bidi="ar-IQ"/>
        </w:rPr>
        <w:t>Louping</w:t>
      </w:r>
      <w:proofErr w:type="spellEnd"/>
      <w:r w:rsidRPr="00CA208F">
        <w:rPr>
          <w:lang w:bidi="ar-IQ"/>
        </w:rPr>
        <w:t>-ill</w:t>
      </w:r>
    </w:p>
    <w:p w:rsidR="00CA208F" w:rsidRPr="00CA208F" w:rsidRDefault="00CA208F" w:rsidP="00CA208F">
      <w:pPr>
        <w:bidi w:val="0"/>
        <w:spacing w:line="360" w:lineRule="auto"/>
        <w:jc w:val="both"/>
        <w:rPr>
          <w:lang w:bidi="ar-IQ"/>
        </w:rPr>
      </w:pPr>
      <w:r w:rsidRPr="00CA208F">
        <w:rPr>
          <w:b/>
          <w:bCs/>
          <w:lang w:bidi="ar-IQ"/>
        </w:rPr>
        <w:lastRenderedPageBreak/>
        <w:t xml:space="preserve">TREATMENT </w:t>
      </w:r>
    </w:p>
    <w:p w:rsidR="0031419C" w:rsidRDefault="00CA208F" w:rsidP="0031419C">
      <w:pPr>
        <w:pStyle w:val="a3"/>
        <w:numPr>
          <w:ilvl w:val="0"/>
          <w:numId w:val="11"/>
        </w:numPr>
        <w:bidi w:val="0"/>
        <w:spacing w:line="360" w:lineRule="auto"/>
        <w:jc w:val="both"/>
        <w:rPr>
          <w:lang w:bidi="ar-IQ"/>
        </w:rPr>
      </w:pPr>
      <w:r w:rsidRPr="00CA208F">
        <w:rPr>
          <w:lang w:bidi="ar-IQ"/>
        </w:rPr>
        <w:t xml:space="preserve">In general, the clinical course of the disease is too acute for effective treatment. </w:t>
      </w:r>
    </w:p>
    <w:p w:rsidR="0031419C" w:rsidRDefault="00CA208F" w:rsidP="0031419C">
      <w:pPr>
        <w:pStyle w:val="a3"/>
        <w:numPr>
          <w:ilvl w:val="0"/>
          <w:numId w:val="11"/>
        </w:numPr>
        <w:bidi w:val="0"/>
        <w:spacing w:line="360" w:lineRule="auto"/>
        <w:jc w:val="both"/>
        <w:rPr>
          <w:lang w:bidi="ar-IQ"/>
        </w:rPr>
      </w:pPr>
      <w:r w:rsidRPr="00CA208F">
        <w:rPr>
          <w:lang w:bidi="ar-IQ"/>
        </w:rPr>
        <w:t>Hyperimmune serum, an efficient short-term prophylactic, is unlikely to be of much value in sick animals because of the acute nature of the</w:t>
      </w:r>
      <w:r>
        <w:rPr>
          <w:lang w:bidi="ar-IQ"/>
        </w:rPr>
        <w:t xml:space="preserve"> </w:t>
      </w:r>
      <w:r w:rsidRPr="00CA208F">
        <w:rPr>
          <w:lang w:bidi="ar-IQ"/>
        </w:rPr>
        <w:t xml:space="preserve">disease. </w:t>
      </w:r>
    </w:p>
    <w:p w:rsidR="00CA208F" w:rsidRPr="00CA208F" w:rsidRDefault="00CA208F" w:rsidP="0031419C">
      <w:pPr>
        <w:pStyle w:val="a3"/>
        <w:numPr>
          <w:ilvl w:val="0"/>
          <w:numId w:val="11"/>
        </w:numPr>
        <w:bidi w:val="0"/>
        <w:spacing w:line="360" w:lineRule="auto"/>
        <w:jc w:val="both"/>
        <w:rPr>
          <w:lang w:bidi="ar-IQ"/>
        </w:rPr>
      </w:pPr>
      <w:r w:rsidRPr="00CA208F">
        <w:rPr>
          <w:lang w:bidi="ar-IQ"/>
        </w:rPr>
        <w:t>In goats the course is longer, and antitoxin in combination with orally administered sulfadimidine may be effective in treatment.</w:t>
      </w:r>
    </w:p>
    <w:p w:rsidR="00CA208F" w:rsidRPr="00CA208F" w:rsidRDefault="00CA208F" w:rsidP="00CA208F">
      <w:pPr>
        <w:bidi w:val="0"/>
        <w:spacing w:line="360" w:lineRule="auto"/>
        <w:jc w:val="both"/>
        <w:rPr>
          <w:lang w:bidi="ar-IQ"/>
        </w:rPr>
      </w:pPr>
      <w:r w:rsidRPr="00CA208F">
        <w:rPr>
          <w:b/>
          <w:bCs/>
          <w:lang w:bidi="ar-IQ"/>
        </w:rPr>
        <w:t xml:space="preserve">CONTROL </w:t>
      </w:r>
    </w:p>
    <w:p w:rsidR="0031419C" w:rsidRDefault="00CA208F" w:rsidP="0031419C">
      <w:pPr>
        <w:pStyle w:val="a3"/>
        <w:numPr>
          <w:ilvl w:val="0"/>
          <w:numId w:val="12"/>
        </w:numPr>
        <w:bidi w:val="0"/>
        <w:spacing w:line="360" w:lineRule="auto"/>
        <w:jc w:val="both"/>
        <w:rPr>
          <w:lang w:bidi="ar-IQ"/>
        </w:rPr>
      </w:pPr>
      <w:r w:rsidRPr="00CA208F">
        <w:rPr>
          <w:lang w:bidi="ar-IQ"/>
        </w:rPr>
        <w:t xml:space="preserve">There are three major control measures available: reduction of the food intake, administration of antitoxin, and vaccination. </w:t>
      </w:r>
    </w:p>
    <w:p w:rsidR="00CA208F" w:rsidRPr="00CA208F" w:rsidRDefault="00CA208F" w:rsidP="0031419C">
      <w:pPr>
        <w:pStyle w:val="a3"/>
        <w:numPr>
          <w:ilvl w:val="0"/>
          <w:numId w:val="12"/>
        </w:numPr>
        <w:bidi w:val="0"/>
        <w:spacing w:line="360" w:lineRule="auto"/>
        <w:jc w:val="both"/>
        <w:rPr>
          <w:lang w:bidi="ar-IQ"/>
        </w:rPr>
      </w:pPr>
      <w:r w:rsidRPr="00CA208F">
        <w:rPr>
          <w:lang w:bidi="ar-IQ"/>
        </w:rPr>
        <w:t xml:space="preserve">These may be used individually or in combination. </w:t>
      </w:r>
    </w:p>
    <w:p w:rsidR="00CA208F" w:rsidRPr="00CA208F" w:rsidRDefault="00CA208F" w:rsidP="00CA208F">
      <w:pPr>
        <w:bidi w:val="0"/>
        <w:spacing w:line="360" w:lineRule="auto"/>
        <w:jc w:val="both"/>
        <w:rPr>
          <w:lang w:bidi="ar-IQ"/>
        </w:rPr>
      </w:pPr>
      <w:r w:rsidRPr="00CA208F">
        <w:rPr>
          <w:b/>
          <w:bCs/>
          <w:lang w:bidi="ar-IQ"/>
        </w:rPr>
        <w:t xml:space="preserve">Reduction in Food Intake </w:t>
      </w:r>
    </w:p>
    <w:p w:rsidR="0031419C" w:rsidRDefault="00CA208F" w:rsidP="0031419C">
      <w:pPr>
        <w:pStyle w:val="a3"/>
        <w:numPr>
          <w:ilvl w:val="0"/>
          <w:numId w:val="13"/>
        </w:numPr>
        <w:bidi w:val="0"/>
        <w:spacing w:line="360" w:lineRule="auto"/>
        <w:jc w:val="both"/>
        <w:rPr>
          <w:lang w:bidi="ar-IQ"/>
        </w:rPr>
      </w:pPr>
      <w:r w:rsidRPr="00CA208F">
        <w:rPr>
          <w:lang w:bidi="ar-IQ"/>
        </w:rPr>
        <w:t>Reduction in food intake is the cheapest but least effective in control and is used as a</w:t>
      </w:r>
      <w:r>
        <w:rPr>
          <w:lang w:bidi="ar-IQ"/>
        </w:rPr>
        <w:t xml:space="preserve"> </w:t>
      </w:r>
      <w:r w:rsidRPr="00CA208F">
        <w:rPr>
          <w:lang w:bidi="ar-IQ"/>
        </w:rPr>
        <w:t xml:space="preserve">short-term control while waiting for immunity to develop after vaccination. </w:t>
      </w:r>
    </w:p>
    <w:p w:rsidR="00CA208F" w:rsidRDefault="00CA208F" w:rsidP="0031419C">
      <w:pPr>
        <w:pStyle w:val="a3"/>
        <w:numPr>
          <w:ilvl w:val="0"/>
          <w:numId w:val="13"/>
        </w:numPr>
        <w:bidi w:val="0"/>
        <w:spacing w:line="360" w:lineRule="auto"/>
        <w:jc w:val="both"/>
        <w:rPr>
          <w:lang w:bidi="ar-IQ"/>
        </w:rPr>
      </w:pPr>
      <w:r w:rsidRPr="00CA208F">
        <w:rPr>
          <w:lang w:bidi="ar-IQ"/>
        </w:rPr>
        <w:t>Reduction in food intake will cause a setback in the growth of the lambs and for this reason farmers tend to rely more on vaccination as a control measure. However, exercise of lambs, by mustering or herding around the paddock, may help slow the course of an outbreak.</w:t>
      </w:r>
    </w:p>
    <w:p w:rsidR="00E516F6" w:rsidRPr="00E516F6" w:rsidRDefault="00E516F6" w:rsidP="00E516F6">
      <w:pPr>
        <w:bidi w:val="0"/>
        <w:spacing w:line="360" w:lineRule="auto"/>
        <w:jc w:val="both"/>
        <w:rPr>
          <w:lang w:bidi="ar-IQ"/>
        </w:rPr>
      </w:pPr>
      <w:r w:rsidRPr="00E516F6">
        <w:rPr>
          <w:b/>
          <w:bCs/>
          <w:lang w:bidi="ar-IQ"/>
        </w:rPr>
        <w:t xml:space="preserve">Antitoxin </w:t>
      </w:r>
    </w:p>
    <w:p w:rsidR="0031419C" w:rsidRDefault="00E516F6" w:rsidP="0031419C">
      <w:pPr>
        <w:pStyle w:val="a3"/>
        <w:numPr>
          <w:ilvl w:val="0"/>
          <w:numId w:val="14"/>
        </w:numPr>
        <w:bidi w:val="0"/>
        <w:spacing w:line="360" w:lineRule="auto"/>
        <w:jc w:val="both"/>
        <w:rPr>
          <w:lang w:bidi="ar-IQ"/>
        </w:rPr>
      </w:pPr>
      <w:r w:rsidRPr="00E516F6">
        <w:rPr>
          <w:lang w:bidi="ar-IQ"/>
        </w:rPr>
        <w:t>Antitoxin can be administered to all sheep as</w:t>
      </w:r>
      <w:r>
        <w:rPr>
          <w:lang w:bidi="ar-IQ"/>
        </w:rPr>
        <w:t xml:space="preserve"> </w:t>
      </w:r>
      <w:r w:rsidRPr="00E516F6">
        <w:rPr>
          <w:lang w:bidi="ar-IQ"/>
        </w:rPr>
        <w:t xml:space="preserve">soon as an outbreak commences. </w:t>
      </w:r>
    </w:p>
    <w:p w:rsidR="0031419C" w:rsidRDefault="00E516F6" w:rsidP="0031419C">
      <w:pPr>
        <w:pStyle w:val="a3"/>
        <w:numPr>
          <w:ilvl w:val="0"/>
          <w:numId w:val="14"/>
        </w:numPr>
        <w:bidi w:val="0"/>
        <w:spacing w:line="360" w:lineRule="auto"/>
        <w:jc w:val="both"/>
        <w:rPr>
          <w:lang w:bidi="ar-IQ"/>
        </w:rPr>
      </w:pPr>
      <w:r w:rsidRPr="00E516F6">
        <w:rPr>
          <w:lang w:bidi="ar-IQ"/>
        </w:rPr>
        <w:t>The administration of ε-antitoxin 200 IU/kg BW will provide for protective circulating antitoxin levels for 21 to 29 days.</w:t>
      </w:r>
    </w:p>
    <w:p w:rsidR="0031419C" w:rsidRDefault="00E516F6" w:rsidP="0031419C">
      <w:pPr>
        <w:pStyle w:val="a3"/>
        <w:numPr>
          <w:ilvl w:val="0"/>
          <w:numId w:val="14"/>
        </w:numPr>
        <w:bidi w:val="0"/>
        <w:spacing w:line="360" w:lineRule="auto"/>
        <w:jc w:val="both"/>
        <w:rPr>
          <w:lang w:bidi="ar-IQ"/>
        </w:rPr>
      </w:pPr>
      <w:r w:rsidRPr="00E516F6">
        <w:rPr>
          <w:lang w:bidi="ar-IQ"/>
        </w:rPr>
        <w:t xml:space="preserve"> Immediate losses are prevented, and in most instances the disease does not recur.</w:t>
      </w:r>
    </w:p>
    <w:p w:rsidR="00E516F6" w:rsidRPr="00E516F6" w:rsidRDefault="00E516F6" w:rsidP="0031419C">
      <w:pPr>
        <w:pStyle w:val="a3"/>
        <w:numPr>
          <w:ilvl w:val="0"/>
          <w:numId w:val="14"/>
        </w:numPr>
        <w:bidi w:val="0"/>
        <w:spacing w:line="360" w:lineRule="auto"/>
        <w:jc w:val="both"/>
        <w:rPr>
          <w:lang w:bidi="ar-IQ"/>
        </w:rPr>
      </w:pPr>
      <w:r w:rsidRPr="00E516F6">
        <w:rPr>
          <w:lang w:bidi="ar-IQ"/>
        </w:rPr>
        <w:t xml:space="preserve"> Toxoid is cheaper, but to administer it alone at such times may result in further serious losses before active immunity develops. </w:t>
      </w:r>
    </w:p>
    <w:p w:rsidR="00E516F6" w:rsidRPr="00E516F6" w:rsidRDefault="00E516F6" w:rsidP="00E516F6">
      <w:pPr>
        <w:bidi w:val="0"/>
        <w:spacing w:line="360" w:lineRule="auto"/>
        <w:jc w:val="both"/>
        <w:rPr>
          <w:lang w:bidi="ar-IQ"/>
        </w:rPr>
      </w:pPr>
      <w:r w:rsidRPr="00E516F6">
        <w:rPr>
          <w:b/>
          <w:bCs/>
          <w:lang w:bidi="ar-IQ"/>
        </w:rPr>
        <w:t xml:space="preserve">Vaccination </w:t>
      </w:r>
    </w:p>
    <w:p w:rsidR="0031419C" w:rsidRDefault="00E516F6" w:rsidP="0031419C">
      <w:pPr>
        <w:pStyle w:val="a3"/>
        <w:numPr>
          <w:ilvl w:val="0"/>
          <w:numId w:val="15"/>
        </w:numPr>
        <w:bidi w:val="0"/>
        <w:spacing w:line="360" w:lineRule="auto"/>
        <w:jc w:val="both"/>
        <w:rPr>
          <w:lang w:bidi="ar-IQ"/>
        </w:rPr>
      </w:pPr>
      <w:r w:rsidRPr="00E516F6">
        <w:rPr>
          <w:lang w:bidi="ar-IQ"/>
        </w:rPr>
        <w:t xml:space="preserve">Immunity in sheep is readily produced by suitable vaccination. </w:t>
      </w:r>
    </w:p>
    <w:p w:rsidR="0031419C" w:rsidRDefault="00E516F6" w:rsidP="0031419C">
      <w:pPr>
        <w:pStyle w:val="a3"/>
        <w:numPr>
          <w:ilvl w:val="0"/>
          <w:numId w:val="15"/>
        </w:numPr>
        <w:bidi w:val="0"/>
        <w:spacing w:line="360" w:lineRule="auto"/>
        <w:jc w:val="both"/>
        <w:rPr>
          <w:lang w:bidi="ar-IQ"/>
        </w:rPr>
      </w:pPr>
      <w:r w:rsidRPr="00E516F6">
        <w:rPr>
          <w:lang w:bidi="ar-IQ"/>
        </w:rPr>
        <w:t xml:space="preserve">A blood level of 0.15 </w:t>
      </w:r>
      <w:proofErr w:type="spellStart"/>
      <w:r w:rsidRPr="00E516F6">
        <w:rPr>
          <w:lang w:bidi="ar-IQ"/>
        </w:rPr>
        <w:t>Wellcome</w:t>
      </w:r>
      <w:proofErr w:type="spellEnd"/>
      <w:r w:rsidRPr="00E516F6">
        <w:rPr>
          <w:lang w:bidi="ar-IQ"/>
        </w:rPr>
        <w:t xml:space="preserve"> unit of ε-antitoxin per milliliter of serum is sufficient to protect sheep. </w:t>
      </w:r>
    </w:p>
    <w:p w:rsidR="0031419C" w:rsidRDefault="00E516F6" w:rsidP="0031419C">
      <w:pPr>
        <w:pStyle w:val="a3"/>
        <w:numPr>
          <w:ilvl w:val="0"/>
          <w:numId w:val="15"/>
        </w:numPr>
        <w:bidi w:val="0"/>
        <w:spacing w:line="360" w:lineRule="auto"/>
        <w:jc w:val="both"/>
        <w:rPr>
          <w:lang w:bidi="ar-IQ"/>
        </w:rPr>
      </w:pPr>
      <w:r w:rsidRPr="00E516F6">
        <w:rPr>
          <w:lang w:bidi="ar-IQ"/>
        </w:rPr>
        <w:t>Vaccines available are toxoids, and adjuvants generally improve the antigenicity. Activated alum</w:t>
      </w:r>
      <w:r>
        <w:rPr>
          <w:lang w:bidi="ar-IQ"/>
        </w:rPr>
        <w:t>-</w:t>
      </w:r>
      <w:r w:rsidRPr="00E516F6">
        <w:rPr>
          <w:lang w:bidi="ar-IQ"/>
        </w:rPr>
        <w:t xml:space="preserve">precipitated toxoid is the common vaccine in use. </w:t>
      </w:r>
    </w:p>
    <w:p w:rsidR="00E516F6" w:rsidRPr="00E516F6" w:rsidRDefault="00E516F6" w:rsidP="0031419C">
      <w:pPr>
        <w:pStyle w:val="a3"/>
        <w:numPr>
          <w:ilvl w:val="0"/>
          <w:numId w:val="15"/>
        </w:numPr>
        <w:bidi w:val="0"/>
        <w:spacing w:line="360" w:lineRule="auto"/>
        <w:jc w:val="both"/>
        <w:rPr>
          <w:lang w:bidi="ar-IQ"/>
        </w:rPr>
      </w:pPr>
      <w:r w:rsidRPr="00E516F6">
        <w:rPr>
          <w:lang w:bidi="ar-IQ"/>
        </w:rPr>
        <w:lastRenderedPageBreak/>
        <w:t xml:space="preserve">A recombinant </w:t>
      </w:r>
      <w:r w:rsidRPr="0031419C">
        <w:rPr>
          <w:i/>
          <w:iCs/>
          <w:lang w:bidi="ar-IQ"/>
        </w:rPr>
        <w:t>C. perfringens</w:t>
      </w:r>
      <w:r w:rsidRPr="00E516F6">
        <w:rPr>
          <w:lang w:bidi="ar-IQ"/>
        </w:rPr>
        <w:t xml:space="preserve"> type D toxoid has been shown to induce antibody titers comparable to a traditional toxoid and may offer a more consistent or cost-</w:t>
      </w:r>
      <w:proofErr w:type="gramStart"/>
      <w:r w:rsidRPr="00E516F6">
        <w:rPr>
          <w:lang w:bidi="ar-IQ"/>
        </w:rPr>
        <w:t>effective</w:t>
      </w:r>
      <w:r>
        <w:rPr>
          <w:lang w:bidi="ar-IQ"/>
        </w:rPr>
        <w:t xml:space="preserve">  </w:t>
      </w:r>
      <w:r w:rsidRPr="00E516F6">
        <w:rPr>
          <w:lang w:bidi="ar-IQ"/>
        </w:rPr>
        <w:t>method</w:t>
      </w:r>
      <w:proofErr w:type="gramEnd"/>
      <w:r w:rsidRPr="00E516F6">
        <w:rPr>
          <w:lang w:bidi="ar-IQ"/>
        </w:rPr>
        <w:t xml:space="preserve"> of vaccine production.</w:t>
      </w:r>
    </w:p>
    <w:p w:rsidR="0031419C" w:rsidRDefault="00E516F6" w:rsidP="0031419C">
      <w:pPr>
        <w:pStyle w:val="a3"/>
        <w:numPr>
          <w:ilvl w:val="0"/>
          <w:numId w:val="15"/>
        </w:numPr>
        <w:bidi w:val="0"/>
        <w:spacing w:line="360" w:lineRule="auto"/>
        <w:jc w:val="both"/>
        <w:rPr>
          <w:lang w:bidi="ar-IQ"/>
        </w:rPr>
      </w:pPr>
      <w:r w:rsidRPr="00E516F6">
        <w:rPr>
          <w:lang w:bidi="ar-IQ"/>
        </w:rPr>
        <w:t xml:space="preserve">Vaccination of maiden </w:t>
      </w:r>
      <w:r w:rsidRPr="0031419C">
        <w:rPr>
          <w:b/>
          <w:bCs/>
          <w:lang w:bidi="ar-IQ"/>
        </w:rPr>
        <w:t>ewes</w:t>
      </w:r>
      <w:r w:rsidRPr="00E516F6">
        <w:rPr>
          <w:lang w:bidi="ar-IQ"/>
        </w:rPr>
        <w:t xml:space="preserve"> twice at an interval of at least 1 month and with the last vaccination approximately 4 weeks before lambing will result in good passive immunity in young lambs, with 97% of lambs having protective antibody levels at 8 weeks of age and a significant proportion at 12 to 16 weeks of age.</w:t>
      </w:r>
    </w:p>
    <w:p w:rsidR="0031419C" w:rsidRDefault="00E516F6" w:rsidP="0031419C">
      <w:pPr>
        <w:pStyle w:val="a3"/>
        <w:numPr>
          <w:ilvl w:val="0"/>
          <w:numId w:val="15"/>
        </w:numPr>
        <w:bidi w:val="0"/>
        <w:spacing w:line="360" w:lineRule="auto"/>
        <w:jc w:val="both"/>
        <w:rPr>
          <w:lang w:bidi="ar-IQ"/>
        </w:rPr>
      </w:pPr>
      <w:r w:rsidRPr="00E516F6">
        <w:rPr>
          <w:lang w:bidi="ar-IQ"/>
        </w:rPr>
        <w:t xml:space="preserve"> This is sufficient to protect lambs during their highest risk period. </w:t>
      </w:r>
    </w:p>
    <w:p w:rsidR="00E516F6" w:rsidRPr="00E516F6" w:rsidRDefault="00E516F6" w:rsidP="0031419C">
      <w:pPr>
        <w:pStyle w:val="a3"/>
        <w:numPr>
          <w:ilvl w:val="0"/>
          <w:numId w:val="15"/>
        </w:numPr>
        <w:bidi w:val="0"/>
        <w:spacing w:line="360" w:lineRule="auto"/>
        <w:jc w:val="both"/>
        <w:rPr>
          <w:lang w:bidi="ar-IQ"/>
        </w:rPr>
      </w:pPr>
      <w:r w:rsidRPr="00E516F6">
        <w:rPr>
          <w:lang w:bidi="ar-IQ"/>
        </w:rPr>
        <w:t xml:space="preserve">Older ewes that have been vaccinated the previous year receive a single booster vaccination 4 weeks before lambing. Sheep vaccinated for 3 consecutive years can be considered to be permanently immune and to require no further vaccination. </w:t>
      </w:r>
    </w:p>
    <w:p w:rsidR="0031419C" w:rsidRDefault="00E516F6" w:rsidP="0031419C">
      <w:pPr>
        <w:pStyle w:val="a3"/>
        <w:numPr>
          <w:ilvl w:val="0"/>
          <w:numId w:val="15"/>
        </w:numPr>
        <w:bidi w:val="0"/>
        <w:spacing w:line="360" w:lineRule="auto"/>
        <w:jc w:val="both"/>
        <w:rPr>
          <w:lang w:bidi="ar-IQ"/>
        </w:rPr>
      </w:pPr>
      <w:r w:rsidRPr="00E516F6">
        <w:rPr>
          <w:lang w:bidi="ar-IQ"/>
        </w:rPr>
        <w:t xml:space="preserve">When faced with an outbreak in </w:t>
      </w:r>
      <w:proofErr w:type="gramStart"/>
      <w:r w:rsidRPr="00E516F6">
        <w:rPr>
          <w:lang w:bidi="ar-IQ"/>
        </w:rPr>
        <w:t>lambs</w:t>
      </w:r>
      <w:r>
        <w:rPr>
          <w:lang w:bidi="ar-IQ"/>
        </w:rPr>
        <w:t xml:space="preserve"> </w:t>
      </w:r>
      <w:r w:rsidRPr="00E516F6">
        <w:rPr>
          <w:lang w:bidi="ar-IQ"/>
        </w:rPr>
        <w:t>,the</w:t>
      </w:r>
      <w:proofErr w:type="gramEnd"/>
      <w:r w:rsidRPr="00E516F6">
        <w:rPr>
          <w:lang w:bidi="ar-IQ"/>
        </w:rPr>
        <w:t xml:space="preserve"> recommended procedure is to administer antiserum and toxoid immediately and</w:t>
      </w:r>
      <w:r>
        <w:rPr>
          <w:lang w:bidi="ar-IQ"/>
        </w:rPr>
        <w:t xml:space="preserve">  </w:t>
      </w:r>
      <w:r w:rsidRPr="00E516F6">
        <w:rPr>
          <w:lang w:bidi="ar-IQ"/>
        </w:rPr>
        <w:t xml:space="preserve">repeat the toxoid in a month’s time. </w:t>
      </w:r>
    </w:p>
    <w:p w:rsidR="00E516F6" w:rsidRPr="00E516F6" w:rsidRDefault="00E516F6" w:rsidP="0031419C">
      <w:pPr>
        <w:pStyle w:val="a3"/>
        <w:numPr>
          <w:ilvl w:val="0"/>
          <w:numId w:val="15"/>
        </w:numPr>
        <w:bidi w:val="0"/>
        <w:spacing w:line="360" w:lineRule="auto"/>
        <w:jc w:val="both"/>
        <w:rPr>
          <w:lang w:bidi="ar-IQ"/>
        </w:rPr>
      </w:pPr>
      <w:r w:rsidRPr="00E516F6">
        <w:rPr>
          <w:lang w:bidi="ar-IQ"/>
        </w:rPr>
        <w:t xml:space="preserve">The simultaneous administration of hyperimmune serum with this vaccine does not interfere with the stimulation of antibody production, nor does the presence of passively derived </w:t>
      </w:r>
      <w:proofErr w:type="spellStart"/>
      <w:r w:rsidRPr="00E516F6">
        <w:rPr>
          <w:lang w:bidi="ar-IQ"/>
        </w:rPr>
        <w:t>colostral</w:t>
      </w:r>
      <w:proofErr w:type="spellEnd"/>
      <w:r w:rsidRPr="00E516F6">
        <w:rPr>
          <w:lang w:bidi="ar-IQ"/>
        </w:rPr>
        <w:t xml:space="preserve"> immunity. </w:t>
      </w:r>
    </w:p>
    <w:p w:rsidR="00CA208F" w:rsidRDefault="00E516F6" w:rsidP="0031419C">
      <w:pPr>
        <w:pStyle w:val="a3"/>
        <w:numPr>
          <w:ilvl w:val="0"/>
          <w:numId w:val="15"/>
        </w:numPr>
        <w:bidi w:val="0"/>
        <w:spacing w:line="360" w:lineRule="auto"/>
        <w:jc w:val="both"/>
        <w:rPr>
          <w:lang w:bidi="ar-IQ"/>
        </w:rPr>
      </w:pPr>
      <w:r w:rsidRPr="00E516F6">
        <w:rPr>
          <w:lang w:bidi="ar-IQ"/>
        </w:rPr>
        <w:t>Lambs can be vaccinated with toxoid when 4 to 10 weeks of age and again a month later</w:t>
      </w:r>
    </w:p>
    <w:p w:rsidR="00CA208F" w:rsidRDefault="00CA208F" w:rsidP="00CA208F">
      <w:pPr>
        <w:bidi w:val="0"/>
        <w:spacing w:line="360" w:lineRule="auto"/>
        <w:jc w:val="both"/>
        <w:rPr>
          <w:lang w:bidi="ar-IQ"/>
        </w:rPr>
      </w:pPr>
    </w:p>
    <w:p w:rsidR="00CA208F" w:rsidRDefault="00CA208F" w:rsidP="00CA208F">
      <w:pPr>
        <w:bidi w:val="0"/>
        <w:spacing w:line="360" w:lineRule="auto"/>
        <w:jc w:val="both"/>
        <w:rPr>
          <w:rFonts w:hint="cs"/>
          <w:lang w:bidi="ar-IQ"/>
        </w:rPr>
      </w:pPr>
      <w:bookmarkStart w:id="0" w:name="_GoBack"/>
      <w:bookmarkEnd w:id="0"/>
    </w:p>
    <w:sectPr w:rsidR="00CA208F" w:rsidSect="00F925B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924" w:rsidRDefault="00CA1924" w:rsidP="0031419C">
      <w:pPr>
        <w:spacing w:after="0" w:line="240" w:lineRule="auto"/>
      </w:pPr>
      <w:r>
        <w:separator/>
      </w:r>
    </w:p>
  </w:endnote>
  <w:endnote w:type="continuationSeparator" w:id="0">
    <w:p w:rsidR="00CA1924" w:rsidRDefault="00CA1924" w:rsidP="0031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Bol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80660759"/>
      <w:docPartObj>
        <w:docPartGallery w:val="Page Numbers (Bottom of Page)"/>
        <w:docPartUnique/>
      </w:docPartObj>
    </w:sdtPr>
    <w:sdtContent>
      <w:p w:rsidR="0031419C" w:rsidRDefault="0031419C">
        <w:pPr>
          <w:pStyle w:val="a5"/>
          <w:jc w:val="center"/>
        </w:pPr>
        <w:r>
          <w:fldChar w:fldCharType="begin"/>
        </w:r>
        <w:r>
          <w:instrText>PAGE   \* MERGEFORMAT</w:instrText>
        </w:r>
        <w:r>
          <w:fldChar w:fldCharType="separate"/>
        </w:r>
        <w:r>
          <w:rPr>
            <w:rtl/>
            <w:lang w:val="ar-SA"/>
          </w:rPr>
          <w:t>2</w:t>
        </w:r>
        <w:r>
          <w:fldChar w:fldCharType="end"/>
        </w:r>
      </w:p>
    </w:sdtContent>
  </w:sdt>
  <w:p w:rsidR="0031419C" w:rsidRDefault="003141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924" w:rsidRDefault="00CA1924" w:rsidP="0031419C">
      <w:pPr>
        <w:spacing w:after="0" w:line="240" w:lineRule="auto"/>
      </w:pPr>
      <w:r>
        <w:separator/>
      </w:r>
    </w:p>
  </w:footnote>
  <w:footnote w:type="continuationSeparator" w:id="0">
    <w:p w:rsidR="00CA1924" w:rsidRDefault="00CA1924" w:rsidP="00314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0447"/>
    <w:multiLevelType w:val="hybridMultilevel"/>
    <w:tmpl w:val="90C4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93F24"/>
    <w:multiLevelType w:val="hybridMultilevel"/>
    <w:tmpl w:val="F4D2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01653"/>
    <w:multiLevelType w:val="hybridMultilevel"/>
    <w:tmpl w:val="6B40DC52"/>
    <w:lvl w:ilvl="0" w:tplc="86223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F146E"/>
    <w:multiLevelType w:val="hybridMultilevel"/>
    <w:tmpl w:val="FD8C6ABE"/>
    <w:lvl w:ilvl="0" w:tplc="86223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44C8F"/>
    <w:multiLevelType w:val="hybridMultilevel"/>
    <w:tmpl w:val="C2003552"/>
    <w:lvl w:ilvl="0" w:tplc="86223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40914"/>
    <w:multiLevelType w:val="hybridMultilevel"/>
    <w:tmpl w:val="8ADE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5789F"/>
    <w:multiLevelType w:val="hybridMultilevel"/>
    <w:tmpl w:val="8520B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9004D"/>
    <w:multiLevelType w:val="hybridMultilevel"/>
    <w:tmpl w:val="5332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C1DE0"/>
    <w:multiLevelType w:val="hybridMultilevel"/>
    <w:tmpl w:val="AFEA45AA"/>
    <w:lvl w:ilvl="0" w:tplc="86223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4297A"/>
    <w:multiLevelType w:val="hybridMultilevel"/>
    <w:tmpl w:val="A216B51A"/>
    <w:lvl w:ilvl="0" w:tplc="86223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9627D2"/>
    <w:multiLevelType w:val="hybridMultilevel"/>
    <w:tmpl w:val="BCF22888"/>
    <w:lvl w:ilvl="0" w:tplc="86223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B5B4C"/>
    <w:multiLevelType w:val="hybridMultilevel"/>
    <w:tmpl w:val="E9A6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B1267"/>
    <w:multiLevelType w:val="hybridMultilevel"/>
    <w:tmpl w:val="4C28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2342D3"/>
    <w:multiLevelType w:val="hybridMultilevel"/>
    <w:tmpl w:val="98D8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975B3"/>
    <w:multiLevelType w:val="hybridMultilevel"/>
    <w:tmpl w:val="4A749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14"/>
  </w:num>
  <w:num w:numId="6">
    <w:abstractNumId w:val="12"/>
  </w:num>
  <w:num w:numId="7">
    <w:abstractNumId w:val="13"/>
  </w:num>
  <w:num w:numId="8">
    <w:abstractNumId w:val="11"/>
  </w:num>
  <w:num w:numId="9">
    <w:abstractNumId w:val="6"/>
  </w:num>
  <w:num w:numId="10">
    <w:abstractNumId w:val="9"/>
  </w:num>
  <w:num w:numId="11">
    <w:abstractNumId w:val="8"/>
  </w:num>
  <w:num w:numId="12">
    <w:abstractNumId w:val="3"/>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11"/>
    <w:rsid w:val="00013B2E"/>
    <w:rsid w:val="00020411"/>
    <w:rsid w:val="0031419C"/>
    <w:rsid w:val="00746DEF"/>
    <w:rsid w:val="009B11F4"/>
    <w:rsid w:val="00A77765"/>
    <w:rsid w:val="00CA1924"/>
    <w:rsid w:val="00CA208F"/>
    <w:rsid w:val="00CC4274"/>
    <w:rsid w:val="00E516F6"/>
    <w:rsid w:val="00F92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21FF"/>
  <w15:chartTrackingRefBased/>
  <w15:docId w15:val="{1633B643-2F73-4DE9-8519-3564D8CE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6F6"/>
    <w:pPr>
      <w:ind w:left="720"/>
      <w:contextualSpacing/>
    </w:pPr>
  </w:style>
  <w:style w:type="paragraph" w:styleId="a4">
    <w:name w:val="header"/>
    <w:basedOn w:val="a"/>
    <w:link w:val="Char"/>
    <w:uiPriority w:val="99"/>
    <w:unhideWhenUsed/>
    <w:rsid w:val="0031419C"/>
    <w:pPr>
      <w:tabs>
        <w:tab w:val="center" w:pos="4153"/>
        <w:tab w:val="right" w:pos="8306"/>
      </w:tabs>
      <w:spacing w:after="0" w:line="240" w:lineRule="auto"/>
    </w:pPr>
  </w:style>
  <w:style w:type="character" w:customStyle="1" w:styleId="Char">
    <w:name w:val="رأس الصفحة Char"/>
    <w:basedOn w:val="a0"/>
    <w:link w:val="a4"/>
    <w:uiPriority w:val="99"/>
    <w:rsid w:val="0031419C"/>
  </w:style>
  <w:style w:type="paragraph" w:styleId="a5">
    <w:name w:val="footer"/>
    <w:basedOn w:val="a"/>
    <w:link w:val="Char0"/>
    <w:uiPriority w:val="99"/>
    <w:unhideWhenUsed/>
    <w:rsid w:val="0031419C"/>
    <w:pPr>
      <w:tabs>
        <w:tab w:val="center" w:pos="4153"/>
        <w:tab w:val="right" w:pos="8306"/>
      </w:tabs>
      <w:spacing w:after="0" w:line="240" w:lineRule="auto"/>
    </w:pPr>
  </w:style>
  <w:style w:type="character" w:customStyle="1" w:styleId="Char0">
    <w:name w:val="تذييل الصفحة Char"/>
    <w:basedOn w:val="a0"/>
    <w:link w:val="a5"/>
    <w:uiPriority w:val="99"/>
    <w:rsid w:val="0031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692">
      <w:bodyDiv w:val="1"/>
      <w:marLeft w:val="0"/>
      <w:marRight w:val="0"/>
      <w:marTop w:val="0"/>
      <w:marBottom w:val="0"/>
      <w:divBdr>
        <w:top w:val="none" w:sz="0" w:space="0" w:color="auto"/>
        <w:left w:val="none" w:sz="0" w:space="0" w:color="auto"/>
        <w:bottom w:val="none" w:sz="0" w:space="0" w:color="auto"/>
        <w:right w:val="none" w:sz="0" w:space="0" w:color="auto"/>
      </w:divBdr>
      <w:divsChild>
        <w:div w:id="1866097338">
          <w:marLeft w:val="0"/>
          <w:marRight w:val="0"/>
          <w:marTop w:val="0"/>
          <w:marBottom w:val="0"/>
          <w:divBdr>
            <w:top w:val="none" w:sz="0" w:space="0" w:color="auto"/>
            <w:left w:val="none" w:sz="0" w:space="0" w:color="auto"/>
            <w:bottom w:val="none" w:sz="0" w:space="0" w:color="auto"/>
            <w:right w:val="none" w:sz="0" w:space="0" w:color="auto"/>
          </w:divBdr>
        </w:div>
        <w:div w:id="480924181">
          <w:marLeft w:val="0"/>
          <w:marRight w:val="0"/>
          <w:marTop w:val="0"/>
          <w:marBottom w:val="0"/>
          <w:divBdr>
            <w:top w:val="none" w:sz="0" w:space="0" w:color="auto"/>
            <w:left w:val="none" w:sz="0" w:space="0" w:color="auto"/>
            <w:bottom w:val="none" w:sz="0" w:space="0" w:color="auto"/>
            <w:right w:val="none" w:sz="0" w:space="0" w:color="auto"/>
          </w:divBdr>
        </w:div>
        <w:div w:id="508252579">
          <w:marLeft w:val="0"/>
          <w:marRight w:val="0"/>
          <w:marTop w:val="0"/>
          <w:marBottom w:val="0"/>
          <w:divBdr>
            <w:top w:val="none" w:sz="0" w:space="0" w:color="auto"/>
            <w:left w:val="none" w:sz="0" w:space="0" w:color="auto"/>
            <w:bottom w:val="none" w:sz="0" w:space="0" w:color="auto"/>
            <w:right w:val="none" w:sz="0" w:space="0" w:color="auto"/>
          </w:divBdr>
        </w:div>
        <w:div w:id="1819495338">
          <w:marLeft w:val="0"/>
          <w:marRight w:val="0"/>
          <w:marTop w:val="0"/>
          <w:marBottom w:val="0"/>
          <w:divBdr>
            <w:top w:val="none" w:sz="0" w:space="0" w:color="auto"/>
            <w:left w:val="none" w:sz="0" w:space="0" w:color="auto"/>
            <w:bottom w:val="none" w:sz="0" w:space="0" w:color="auto"/>
            <w:right w:val="none" w:sz="0" w:space="0" w:color="auto"/>
          </w:divBdr>
        </w:div>
        <w:div w:id="1166164022">
          <w:marLeft w:val="0"/>
          <w:marRight w:val="0"/>
          <w:marTop w:val="0"/>
          <w:marBottom w:val="0"/>
          <w:divBdr>
            <w:top w:val="none" w:sz="0" w:space="0" w:color="auto"/>
            <w:left w:val="none" w:sz="0" w:space="0" w:color="auto"/>
            <w:bottom w:val="none" w:sz="0" w:space="0" w:color="auto"/>
            <w:right w:val="none" w:sz="0" w:space="0" w:color="auto"/>
          </w:divBdr>
        </w:div>
        <w:div w:id="1833637325">
          <w:marLeft w:val="0"/>
          <w:marRight w:val="0"/>
          <w:marTop w:val="0"/>
          <w:marBottom w:val="0"/>
          <w:divBdr>
            <w:top w:val="none" w:sz="0" w:space="0" w:color="auto"/>
            <w:left w:val="none" w:sz="0" w:space="0" w:color="auto"/>
            <w:bottom w:val="none" w:sz="0" w:space="0" w:color="auto"/>
            <w:right w:val="none" w:sz="0" w:space="0" w:color="auto"/>
          </w:divBdr>
        </w:div>
        <w:div w:id="1433671213">
          <w:marLeft w:val="0"/>
          <w:marRight w:val="0"/>
          <w:marTop w:val="0"/>
          <w:marBottom w:val="0"/>
          <w:divBdr>
            <w:top w:val="none" w:sz="0" w:space="0" w:color="auto"/>
            <w:left w:val="none" w:sz="0" w:space="0" w:color="auto"/>
            <w:bottom w:val="none" w:sz="0" w:space="0" w:color="auto"/>
            <w:right w:val="none" w:sz="0" w:space="0" w:color="auto"/>
          </w:divBdr>
        </w:div>
        <w:div w:id="1248031729">
          <w:marLeft w:val="0"/>
          <w:marRight w:val="0"/>
          <w:marTop w:val="0"/>
          <w:marBottom w:val="0"/>
          <w:divBdr>
            <w:top w:val="none" w:sz="0" w:space="0" w:color="auto"/>
            <w:left w:val="none" w:sz="0" w:space="0" w:color="auto"/>
            <w:bottom w:val="none" w:sz="0" w:space="0" w:color="auto"/>
            <w:right w:val="none" w:sz="0" w:space="0" w:color="auto"/>
          </w:divBdr>
        </w:div>
        <w:div w:id="103961044">
          <w:marLeft w:val="0"/>
          <w:marRight w:val="0"/>
          <w:marTop w:val="0"/>
          <w:marBottom w:val="0"/>
          <w:divBdr>
            <w:top w:val="none" w:sz="0" w:space="0" w:color="auto"/>
            <w:left w:val="none" w:sz="0" w:space="0" w:color="auto"/>
            <w:bottom w:val="none" w:sz="0" w:space="0" w:color="auto"/>
            <w:right w:val="none" w:sz="0" w:space="0" w:color="auto"/>
          </w:divBdr>
        </w:div>
        <w:div w:id="1393038395">
          <w:marLeft w:val="0"/>
          <w:marRight w:val="0"/>
          <w:marTop w:val="0"/>
          <w:marBottom w:val="0"/>
          <w:divBdr>
            <w:top w:val="none" w:sz="0" w:space="0" w:color="auto"/>
            <w:left w:val="none" w:sz="0" w:space="0" w:color="auto"/>
            <w:bottom w:val="none" w:sz="0" w:space="0" w:color="auto"/>
            <w:right w:val="none" w:sz="0" w:space="0" w:color="auto"/>
          </w:divBdr>
        </w:div>
        <w:div w:id="422453934">
          <w:marLeft w:val="0"/>
          <w:marRight w:val="0"/>
          <w:marTop w:val="0"/>
          <w:marBottom w:val="0"/>
          <w:divBdr>
            <w:top w:val="none" w:sz="0" w:space="0" w:color="auto"/>
            <w:left w:val="none" w:sz="0" w:space="0" w:color="auto"/>
            <w:bottom w:val="none" w:sz="0" w:space="0" w:color="auto"/>
            <w:right w:val="none" w:sz="0" w:space="0" w:color="auto"/>
          </w:divBdr>
        </w:div>
        <w:div w:id="2143501039">
          <w:marLeft w:val="0"/>
          <w:marRight w:val="0"/>
          <w:marTop w:val="0"/>
          <w:marBottom w:val="0"/>
          <w:divBdr>
            <w:top w:val="none" w:sz="0" w:space="0" w:color="auto"/>
            <w:left w:val="none" w:sz="0" w:space="0" w:color="auto"/>
            <w:bottom w:val="none" w:sz="0" w:space="0" w:color="auto"/>
            <w:right w:val="none" w:sz="0" w:space="0" w:color="auto"/>
          </w:divBdr>
        </w:div>
        <w:div w:id="248975113">
          <w:marLeft w:val="0"/>
          <w:marRight w:val="0"/>
          <w:marTop w:val="0"/>
          <w:marBottom w:val="0"/>
          <w:divBdr>
            <w:top w:val="none" w:sz="0" w:space="0" w:color="auto"/>
            <w:left w:val="none" w:sz="0" w:space="0" w:color="auto"/>
            <w:bottom w:val="none" w:sz="0" w:space="0" w:color="auto"/>
            <w:right w:val="none" w:sz="0" w:space="0" w:color="auto"/>
          </w:divBdr>
        </w:div>
        <w:div w:id="1515194202">
          <w:marLeft w:val="0"/>
          <w:marRight w:val="0"/>
          <w:marTop w:val="0"/>
          <w:marBottom w:val="0"/>
          <w:divBdr>
            <w:top w:val="none" w:sz="0" w:space="0" w:color="auto"/>
            <w:left w:val="none" w:sz="0" w:space="0" w:color="auto"/>
            <w:bottom w:val="none" w:sz="0" w:space="0" w:color="auto"/>
            <w:right w:val="none" w:sz="0" w:space="0" w:color="auto"/>
          </w:divBdr>
        </w:div>
      </w:divsChild>
    </w:div>
    <w:div w:id="153421413">
      <w:bodyDiv w:val="1"/>
      <w:marLeft w:val="0"/>
      <w:marRight w:val="0"/>
      <w:marTop w:val="0"/>
      <w:marBottom w:val="0"/>
      <w:divBdr>
        <w:top w:val="none" w:sz="0" w:space="0" w:color="auto"/>
        <w:left w:val="none" w:sz="0" w:space="0" w:color="auto"/>
        <w:bottom w:val="none" w:sz="0" w:space="0" w:color="auto"/>
        <w:right w:val="none" w:sz="0" w:space="0" w:color="auto"/>
      </w:divBdr>
      <w:divsChild>
        <w:div w:id="1011028109">
          <w:marLeft w:val="0"/>
          <w:marRight w:val="0"/>
          <w:marTop w:val="0"/>
          <w:marBottom w:val="0"/>
          <w:divBdr>
            <w:top w:val="none" w:sz="0" w:space="0" w:color="auto"/>
            <w:left w:val="none" w:sz="0" w:space="0" w:color="auto"/>
            <w:bottom w:val="none" w:sz="0" w:space="0" w:color="auto"/>
            <w:right w:val="none" w:sz="0" w:space="0" w:color="auto"/>
          </w:divBdr>
        </w:div>
        <w:div w:id="165904276">
          <w:marLeft w:val="0"/>
          <w:marRight w:val="0"/>
          <w:marTop w:val="0"/>
          <w:marBottom w:val="0"/>
          <w:divBdr>
            <w:top w:val="none" w:sz="0" w:space="0" w:color="auto"/>
            <w:left w:val="none" w:sz="0" w:space="0" w:color="auto"/>
            <w:bottom w:val="none" w:sz="0" w:space="0" w:color="auto"/>
            <w:right w:val="none" w:sz="0" w:space="0" w:color="auto"/>
          </w:divBdr>
        </w:div>
        <w:div w:id="210577748">
          <w:marLeft w:val="0"/>
          <w:marRight w:val="0"/>
          <w:marTop w:val="0"/>
          <w:marBottom w:val="0"/>
          <w:divBdr>
            <w:top w:val="none" w:sz="0" w:space="0" w:color="auto"/>
            <w:left w:val="none" w:sz="0" w:space="0" w:color="auto"/>
            <w:bottom w:val="none" w:sz="0" w:space="0" w:color="auto"/>
            <w:right w:val="none" w:sz="0" w:space="0" w:color="auto"/>
          </w:divBdr>
        </w:div>
        <w:div w:id="140706175">
          <w:marLeft w:val="0"/>
          <w:marRight w:val="0"/>
          <w:marTop w:val="0"/>
          <w:marBottom w:val="0"/>
          <w:divBdr>
            <w:top w:val="none" w:sz="0" w:space="0" w:color="auto"/>
            <w:left w:val="none" w:sz="0" w:space="0" w:color="auto"/>
            <w:bottom w:val="none" w:sz="0" w:space="0" w:color="auto"/>
            <w:right w:val="none" w:sz="0" w:space="0" w:color="auto"/>
          </w:divBdr>
        </w:div>
        <w:div w:id="1686982218">
          <w:marLeft w:val="0"/>
          <w:marRight w:val="0"/>
          <w:marTop w:val="0"/>
          <w:marBottom w:val="0"/>
          <w:divBdr>
            <w:top w:val="none" w:sz="0" w:space="0" w:color="auto"/>
            <w:left w:val="none" w:sz="0" w:space="0" w:color="auto"/>
            <w:bottom w:val="none" w:sz="0" w:space="0" w:color="auto"/>
            <w:right w:val="none" w:sz="0" w:space="0" w:color="auto"/>
          </w:divBdr>
        </w:div>
        <w:div w:id="206840572">
          <w:marLeft w:val="0"/>
          <w:marRight w:val="0"/>
          <w:marTop w:val="0"/>
          <w:marBottom w:val="0"/>
          <w:divBdr>
            <w:top w:val="none" w:sz="0" w:space="0" w:color="auto"/>
            <w:left w:val="none" w:sz="0" w:space="0" w:color="auto"/>
            <w:bottom w:val="none" w:sz="0" w:space="0" w:color="auto"/>
            <w:right w:val="none" w:sz="0" w:space="0" w:color="auto"/>
          </w:divBdr>
        </w:div>
      </w:divsChild>
    </w:div>
    <w:div w:id="170263643">
      <w:bodyDiv w:val="1"/>
      <w:marLeft w:val="0"/>
      <w:marRight w:val="0"/>
      <w:marTop w:val="0"/>
      <w:marBottom w:val="0"/>
      <w:divBdr>
        <w:top w:val="none" w:sz="0" w:space="0" w:color="auto"/>
        <w:left w:val="none" w:sz="0" w:space="0" w:color="auto"/>
        <w:bottom w:val="none" w:sz="0" w:space="0" w:color="auto"/>
        <w:right w:val="none" w:sz="0" w:space="0" w:color="auto"/>
      </w:divBdr>
      <w:divsChild>
        <w:div w:id="2116897587">
          <w:marLeft w:val="0"/>
          <w:marRight w:val="0"/>
          <w:marTop w:val="0"/>
          <w:marBottom w:val="0"/>
          <w:divBdr>
            <w:top w:val="none" w:sz="0" w:space="0" w:color="auto"/>
            <w:left w:val="none" w:sz="0" w:space="0" w:color="auto"/>
            <w:bottom w:val="none" w:sz="0" w:space="0" w:color="auto"/>
            <w:right w:val="none" w:sz="0" w:space="0" w:color="auto"/>
          </w:divBdr>
        </w:div>
        <w:div w:id="1948732371">
          <w:marLeft w:val="0"/>
          <w:marRight w:val="0"/>
          <w:marTop w:val="0"/>
          <w:marBottom w:val="0"/>
          <w:divBdr>
            <w:top w:val="none" w:sz="0" w:space="0" w:color="auto"/>
            <w:left w:val="none" w:sz="0" w:space="0" w:color="auto"/>
            <w:bottom w:val="none" w:sz="0" w:space="0" w:color="auto"/>
            <w:right w:val="none" w:sz="0" w:space="0" w:color="auto"/>
          </w:divBdr>
        </w:div>
        <w:div w:id="1978412774">
          <w:marLeft w:val="0"/>
          <w:marRight w:val="0"/>
          <w:marTop w:val="0"/>
          <w:marBottom w:val="0"/>
          <w:divBdr>
            <w:top w:val="none" w:sz="0" w:space="0" w:color="auto"/>
            <w:left w:val="none" w:sz="0" w:space="0" w:color="auto"/>
            <w:bottom w:val="none" w:sz="0" w:space="0" w:color="auto"/>
            <w:right w:val="none" w:sz="0" w:space="0" w:color="auto"/>
          </w:divBdr>
        </w:div>
        <w:div w:id="981231884">
          <w:marLeft w:val="0"/>
          <w:marRight w:val="0"/>
          <w:marTop w:val="0"/>
          <w:marBottom w:val="0"/>
          <w:divBdr>
            <w:top w:val="none" w:sz="0" w:space="0" w:color="auto"/>
            <w:left w:val="none" w:sz="0" w:space="0" w:color="auto"/>
            <w:bottom w:val="none" w:sz="0" w:space="0" w:color="auto"/>
            <w:right w:val="none" w:sz="0" w:space="0" w:color="auto"/>
          </w:divBdr>
        </w:div>
        <w:div w:id="422844470">
          <w:marLeft w:val="0"/>
          <w:marRight w:val="0"/>
          <w:marTop w:val="0"/>
          <w:marBottom w:val="0"/>
          <w:divBdr>
            <w:top w:val="none" w:sz="0" w:space="0" w:color="auto"/>
            <w:left w:val="none" w:sz="0" w:space="0" w:color="auto"/>
            <w:bottom w:val="none" w:sz="0" w:space="0" w:color="auto"/>
            <w:right w:val="none" w:sz="0" w:space="0" w:color="auto"/>
          </w:divBdr>
        </w:div>
        <w:div w:id="1410733578">
          <w:marLeft w:val="0"/>
          <w:marRight w:val="0"/>
          <w:marTop w:val="0"/>
          <w:marBottom w:val="0"/>
          <w:divBdr>
            <w:top w:val="none" w:sz="0" w:space="0" w:color="auto"/>
            <w:left w:val="none" w:sz="0" w:space="0" w:color="auto"/>
            <w:bottom w:val="none" w:sz="0" w:space="0" w:color="auto"/>
            <w:right w:val="none" w:sz="0" w:space="0" w:color="auto"/>
          </w:divBdr>
        </w:div>
        <w:div w:id="515384478">
          <w:marLeft w:val="0"/>
          <w:marRight w:val="0"/>
          <w:marTop w:val="0"/>
          <w:marBottom w:val="0"/>
          <w:divBdr>
            <w:top w:val="none" w:sz="0" w:space="0" w:color="auto"/>
            <w:left w:val="none" w:sz="0" w:space="0" w:color="auto"/>
            <w:bottom w:val="none" w:sz="0" w:space="0" w:color="auto"/>
            <w:right w:val="none" w:sz="0" w:space="0" w:color="auto"/>
          </w:divBdr>
        </w:div>
        <w:div w:id="1195583541">
          <w:marLeft w:val="0"/>
          <w:marRight w:val="0"/>
          <w:marTop w:val="0"/>
          <w:marBottom w:val="0"/>
          <w:divBdr>
            <w:top w:val="none" w:sz="0" w:space="0" w:color="auto"/>
            <w:left w:val="none" w:sz="0" w:space="0" w:color="auto"/>
            <w:bottom w:val="none" w:sz="0" w:space="0" w:color="auto"/>
            <w:right w:val="none" w:sz="0" w:space="0" w:color="auto"/>
          </w:divBdr>
        </w:div>
      </w:divsChild>
    </w:div>
    <w:div w:id="300040542">
      <w:bodyDiv w:val="1"/>
      <w:marLeft w:val="0"/>
      <w:marRight w:val="0"/>
      <w:marTop w:val="0"/>
      <w:marBottom w:val="0"/>
      <w:divBdr>
        <w:top w:val="none" w:sz="0" w:space="0" w:color="auto"/>
        <w:left w:val="none" w:sz="0" w:space="0" w:color="auto"/>
        <w:bottom w:val="none" w:sz="0" w:space="0" w:color="auto"/>
        <w:right w:val="none" w:sz="0" w:space="0" w:color="auto"/>
      </w:divBdr>
      <w:divsChild>
        <w:div w:id="771634935">
          <w:marLeft w:val="0"/>
          <w:marRight w:val="0"/>
          <w:marTop w:val="0"/>
          <w:marBottom w:val="0"/>
          <w:divBdr>
            <w:top w:val="none" w:sz="0" w:space="0" w:color="auto"/>
            <w:left w:val="none" w:sz="0" w:space="0" w:color="auto"/>
            <w:bottom w:val="none" w:sz="0" w:space="0" w:color="auto"/>
            <w:right w:val="none" w:sz="0" w:space="0" w:color="auto"/>
          </w:divBdr>
        </w:div>
        <w:div w:id="1062632432">
          <w:marLeft w:val="0"/>
          <w:marRight w:val="0"/>
          <w:marTop w:val="0"/>
          <w:marBottom w:val="0"/>
          <w:divBdr>
            <w:top w:val="none" w:sz="0" w:space="0" w:color="auto"/>
            <w:left w:val="none" w:sz="0" w:space="0" w:color="auto"/>
            <w:bottom w:val="none" w:sz="0" w:space="0" w:color="auto"/>
            <w:right w:val="none" w:sz="0" w:space="0" w:color="auto"/>
          </w:divBdr>
        </w:div>
      </w:divsChild>
    </w:div>
    <w:div w:id="311525116">
      <w:bodyDiv w:val="1"/>
      <w:marLeft w:val="0"/>
      <w:marRight w:val="0"/>
      <w:marTop w:val="0"/>
      <w:marBottom w:val="0"/>
      <w:divBdr>
        <w:top w:val="none" w:sz="0" w:space="0" w:color="auto"/>
        <w:left w:val="none" w:sz="0" w:space="0" w:color="auto"/>
        <w:bottom w:val="none" w:sz="0" w:space="0" w:color="auto"/>
        <w:right w:val="none" w:sz="0" w:space="0" w:color="auto"/>
      </w:divBdr>
      <w:divsChild>
        <w:div w:id="2113433812">
          <w:marLeft w:val="0"/>
          <w:marRight w:val="0"/>
          <w:marTop w:val="0"/>
          <w:marBottom w:val="0"/>
          <w:divBdr>
            <w:top w:val="none" w:sz="0" w:space="0" w:color="auto"/>
            <w:left w:val="none" w:sz="0" w:space="0" w:color="auto"/>
            <w:bottom w:val="none" w:sz="0" w:space="0" w:color="auto"/>
            <w:right w:val="none" w:sz="0" w:space="0" w:color="auto"/>
          </w:divBdr>
        </w:div>
        <w:div w:id="605618472">
          <w:marLeft w:val="0"/>
          <w:marRight w:val="0"/>
          <w:marTop w:val="0"/>
          <w:marBottom w:val="0"/>
          <w:divBdr>
            <w:top w:val="none" w:sz="0" w:space="0" w:color="auto"/>
            <w:left w:val="none" w:sz="0" w:space="0" w:color="auto"/>
            <w:bottom w:val="none" w:sz="0" w:space="0" w:color="auto"/>
            <w:right w:val="none" w:sz="0" w:space="0" w:color="auto"/>
          </w:divBdr>
        </w:div>
        <w:div w:id="1734154827">
          <w:marLeft w:val="0"/>
          <w:marRight w:val="0"/>
          <w:marTop w:val="0"/>
          <w:marBottom w:val="0"/>
          <w:divBdr>
            <w:top w:val="none" w:sz="0" w:space="0" w:color="auto"/>
            <w:left w:val="none" w:sz="0" w:space="0" w:color="auto"/>
            <w:bottom w:val="none" w:sz="0" w:space="0" w:color="auto"/>
            <w:right w:val="none" w:sz="0" w:space="0" w:color="auto"/>
          </w:divBdr>
        </w:div>
        <w:div w:id="812334697">
          <w:marLeft w:val="0"/>
          <w:marRight w:val="0"/>
          <w:marTop w:val="0"/>
          <w:marBottom w:val="0"/>
          <w:divBdr>
            <w:top w:val="none" w:sz="0" w:space="0" w:color="auto"/>
            <w:left w:val="none" w:sz="0" w:space="0" w:color="auto"/>
            <w:bottom w:val="none" w:sz="0" w:space="0" w:color="auto"/>
            <w:right w:val="none" w:sz="0" w:space="0" w:color="auto"/>
          </w:divBdr>
        </w:div>
        <w:div w:id="1512182880">
          <w:marLeft w:val="0"/>
          <w:marRight w:val="0"/>
          <w:marTop w:val="0"/>
          <w:marBottom w:val="0"/>
          <w:divBdr>
            <w:top w:val="none" w:sz="0" w:space="0" w:color="auto"/>
            <w:left w:val="none" w:sz="0" w:space="0" w:color="auto"/>
            <w:bottom w:val="none" w:sz="0" w:space="0" w:color="auto"/>
            <w:right w:val="none" w:sz="0" w:space="0" w:color="auto"/>
          </w:divBdr>
        </w:div>
      </w:divsChild>
    </w:div>
    <w:div w:id="400640736">
      <w:bodyDiv w:val="1"/>
      <w:marLeft w:val="0"/>
      <w:marRight w:val="0"/>
      <w:marTop w:val="0"/>
      <w:marBottom w:val="0"/>
      <w:divBdr>
        <w:top w:val="none" w:sz="0" w:space="0" w:color="auto"/>
        <w:left w:val="none" w:sz="0" w:space="0" w:color="auto"/>
        <w:bottom w:val="none" w:sz="0" w:space="0" w:color="auto"/>
        <w:right w:val="none" w:sz="0" w:space="0" w:color="auto"/>
      </w:divBdr>
      <w:divsChild>
        <w:div w:id="716515547">
          <w:marLeft w:val="0"/>
          <w:marRight w:val="0"/>
          <w:marTop w:val="0"/>
          <w:marBottom w:val="0"/>
          <w:divBdr>
            <w:top w:val="none" w:sz="0" w:space="0" w:color="auto"/>
            <w:left w:val="none" w:sz="0" w:space="0" w:color="auto"/>
            <w:bottom w:val="none" w:sz="0" w:space="0" w:color="auto"/>
            <w:right w:val="none" w:sz="0" w:space="0" w:color="auto"/>
          </w:divBdr>
        </w:div>
        <w:div w:id="9576098">
          <w:marLeft w:val="0"/>
          <w:marRight w:val="0"/>
          <w:marTop w:val="0"/>
          <w:marBottom w:val="0"/>
          <w:divBdr>
            <w:top w:val="none" w:sz="0" w:space="0" w:color="auto"/>
            <w:left w:val="none" w:sz="0" w:space="0" w:color="auto"/>
            <w:bottom w:val="none" w:sz="0" w:space="0" w:color="auto"/>
            <w:right w:val="none" w:sz="0" w:space="0" w:color="auto"/>
          </w:divBdr>
        </w:div>
        <w:div w:id="1245606890">
          <w:marLeft w:val="0"/>
          <w:marRight w:val="0"/>
          <w:marTop w:val="0"/>
          <w:marBottom w:val="0"/>
          <w:divBdr>
            <w:top w:val="none" w:sz="0" w:space="0" w:color="auto"/>
            <w:left w:val="none" w:sz="0" w:space="0" w:color="auto"/>
            <w:bottom w:val="none" w:sz="0" w:space="0" w:color="auto"/>
            <w:right w:val="none" w:sz="0" w:space="0" w:color="auto"/>
          </w:divBdr>
        </w:div>
        <w:div w:id="131485318">
          <w:marLeft w:val="0"/>
          <w:marRight w:val="0"/>
          <w:marTop w:val="0"/>
          <w:marBottom w:val="0"/>
          <w:divBdr>
            <w:top w:val="none" w:sz="0" w:space="0" w:color="auto"/>
            <w:left w:val="none" w:sz="0" w:space="0" w:color="auto"/>
            <w:bottom w:val="none" w:sz="0" w:space="0" w:color="auto"/>
            <w:right w:val="none" w:sz="0" w:space="0" w:color="auto"/>
          </w:divBdr>
        </w:div>
        <w:div w:id="190536583">
          <w:marLeft w:val="0"/>
          <w:marRight w:val="0"/>
          <w:marTop w:val="0"/>
          <w:marBottom w:val="0"/>
          <w:divBdr>
            <w:top w:val="none" w:sz="0" w:space="0" w:color="auto"/>
            <w:left w:val="none" w:sz="0" w:space="0" w:color="auto"/>
            <w:bottom w:val="none" w:sz="0" w:space="0" w:color="auto"/>
            <w:right w:val="none" w:sz="0" w:space="0" w:color="auto"/>
          </w:divBdr>
        </w:div>
        <w:div w:id="1976639300">
          <w:marLeft w:val="0"/>
          <w:marRight w:val="0"/>
          <w:marTop w:val="0"/>
          <w:marBottom w:val="0"/>
          <w:divBdr>
            <w:top w:val="none" w:sz="0" w:space="0" w:color="auto"/>
            <w:left w:val="none" w:sz="0" w:space="0" w:color="auto"/>
            <w:bottom w:val="none" w:sz="0" w:space="0" w:color="auto"/>
            <w:right w:val="none" w:sz="0" w:space="0" w:color="auto"/>
          </w:divBdr>
        </w:div>
        <w:div w:id="108747099">
          <w:marLeft w:val="0"/>
          <w:marRight w:val="0"/>
          <w:marTop w:val="0"/>
          <w:marBottom w:val="0"/>
          <w:divBdr>
            <w:top w:val="none" w:sz="0" w:space="0" w:color="auto"/>
            <w:left w:val="none" w:sz="0" w:space="0" w:color="auto"/>
            <w:bottom w:val="none" w:sz="0" w:space="0" w:color="auto"/>
            <w:right w:val="none" w:sz="0" w:space="0" w:color="auto"/>
          </w:divBdr>
        </w:div>
        <w:div w:id="165025962">
          <w:marLeft w:val="0"/>
          <w:marRight w:val="0"/>
          <w:marTop w:val="0"/>
          <w:marBottom w:val="0"/>
          <w:divBdr>
            <w:top w:val="none" w:sz="0" w:space="0" w:color="auto"/>
            <w:left w:val="none" w:sz="0" w:space="0" w:color="auto"/>
            <w:bottom w:val="none" w:sz="0" w:space="0" w:color="auto"/>
            <w:right w:val="none" w:sz="0" w:space="0" w:color="auto"/>
          </w:divBdr>
        </w:div>
        <w:div w:id="1370227671">
          <w:marLeft w:val="0"/>
          <w:marRight w:val="0"/>
          <w:marTop w:val="0"/>
          <w:marBottom w:val="0"/>
          <w:divBdr>
            <w:top w:val="none" w:sz="0" w:space="0" w:color="auto"/>
            <w:left w:val="none" w:sz="0" w:space="0" w:color="auto"/>
            <w:bottom w:val="none" w:sz="0" w:space="0" w:color="auto"/>
            <w:right w:val="none" w:sz="0" w:space="0" w:color="auto"/>
          </w:divBdr>
        </w:div>
        <w:div w:id="1684742332">
          <w:marLeft w:val="0"/>
          <w:marRight w:val="0"/>
          <w:marTop w:val="0"/>
          <w:marBottom w:val="0"/>
          <w:divBdr>
            <w:top w:val="none" w:sz="0" w:space="0" w:color="auto"/>
            <w:left w:val="none" w:sz="0" w:space="0" w:color="auto"/>
            <w:bottom w:val="none" w:sz="0" w:space="0" w:color="auto"/>
            <w:right w:val="none" w:sz="0" w:space="0" w:color="auto"/>
          </w:divBdr>
        </w:div>
        <w:div w:id="1420982011">
          <w:marLeft w:val="0"/>
          <w:marRight w:val="0"/>
          <w:marTop w:val="0"/>
          <w:marBottom w:val="0"/>
          <w:divBdr>
            <w:top w:val="none" w:sz="0" w:space="0" w:color="auto"/>
            <w:left w:val="none" w:sz="0" w:space="0" w:color="auto"/>
            <w:bottom w:val="none" w:sz="0" w:space="0" w:color="auto"/>
            <w:right w:val="none" w:sz="0" w:space="0" w:color="auto"/>
          </w:divBdr>
        </w:div>
        <w:div w:id="562178699">
          <w:marLeft w:val="0"/>
          <w:marRight w:val="0"/>
          <w:marTop w:val="0"/>
          <w:marBottom w:val="0"/>
          <w:divBdr>
            <w:top w:val="none" w:sz="0" w:space="0" w:color="auto"/>
            <w:left w:val="none" w:sz="0" w:space="0" w:color="auto"/>
            <w:bottom w:val="none" w:sz="0" w:space="0" w:color="auto"/>
            <w:right w:val="none" w:sz="0" w:space="0" w:color="auto"/>
          </w:divBdr>
        </w:div>
      </w:divsChild>
    </w:div>
    <w:div w:id="402067606">
      <w:bodyDiv w:val="1"/>
      <w:marLeft w:val="0"/>
      <w:marRight w:val="0"/>
      <w:marTop w:val="0"/>
      <w:marBottom w:val="0"/>
      <w:divBdr>
        <w:top w:val="none" w:sz="0" w:space="0" w:color="auto"/>
        <w:left w:val="none" w:sz="0" w:space="0" w:color="auto"/>
        <w:bottom w:val="none" w:sz="0" w:space="0" w:color="auto"/>
        <w:right w:val="none" w:sz="0" w:space="0" w:color="auto"/>
      </w:divBdr>
      <w:divsChild>
        <w:div w:id="1747609262">
          <w:marLeft w:val="0"/>
          <w:marRight w:val="0"/>
          <w:marTop w:val="0"/>
          <w:marBottom w:val="0"/>
          <w:divBdr>
            <w:top w:val="none" w:sz="0" w:space="0" w:color="auto"/>
            <w:left w:val="none" w:sz="0" w:space="0" w:color="auto"/>
            <w:bottom w:val="none" w:sz="0" w:space="0" w:color="auto"/>
            <w:right w:val="none" w:sz="0" w:space="0" w:color="auto"/>
          </w:divBdr>
        </w:div>
        <w:div w:id="1143425661">
          <w:marLeft w:val="0"/>
          <w:marRight w:val="0"/>
          <w:marTop w:val="0"/>
          <w:marBottom w:val="0"/>
          <w:divBdr>
            <w:top w:val="none" w:sz="0" w:space="0" w:color="auto"/>
            <w:left w:val="none" w:sz="0" w:space="0" w:color="auto"/>
            <w:bottom w:val="none" w:sz="0" w:space="0" w:color="auto"/>
            <w:right w:val="none" w:sz="0" w:space="0" w:color="auto"/>
          </w:divBdr>
        </w:div>
        <w:div w:id="715928992">
          <w:marLeft w:val="0"/>
          <w:marRight w:val="0"/>
          <w:marTop w:val="0"/>
          <w:marBottom w:val="0"/>
          <w:divBdr>
            <w:top w:val="none" w:sz="0" w:space="0" w:color="auto"/>
            <w:left w:val="none" w:sz="0" w:space="0" w:color="auto"/>
            <w:bottom w:val="none" w:sz="0" w:space="0" w:color="auto"/>
            <w:right w:val="none" w:sz="0" w:space="0" w:color="auto"/>
          </w:divBdr>
        </w:div>
        <w:div w:id="1083726794">
          <w:marLeft w:val="0"/>
          <w:marRight w:val="0"/>
          <w:marTop w:val="0"/>
          <w:marBottom w:val="0"/>
          <w:divBdr>
            <w:top w:val="none" w:sz="0" w:space="0" w:color="auto"/>
            <w:left w:val="none" w:sz="0" w:space="0" w:color="auto"/>
            <w:bottom w:val="none" w:sz="0" w:space="0" w:color="auto"/>
            <w:right w:val="none" w:sz="0" w:space="0" w:color="auto"/>
          </w:divBdr>
        </w:div>
        <w:div w:id="1724137653">
          <w:marLeft w:val="0"/>
          <w:marRight w:val="0"/>
          <w:marTop w:val="0"/>
          <w:marBottom w:val="0"/>
          <w:divBdr>
            <w:top w:val="none" w:sz="0" w:space="0" w:color="auto"/>
            <w:left w:val="none" w:sz="0" w:space="0" w:color="auto"/>
            <w:bottom w:val="none" w:sz="0" w:space="0" w:color="auto"/>
            <w:right w:val="none" w:sz="0" w:space="0" w:color="auto"/>
          </w:divBdr>
        </w:div>
        <w:div w:id="190606939">
          <w:marLeft w:val="0"/>
          <w:marRight w:val="0"/>
          <w:marTop w:val="0"/>
          <w:marBottom w:val="0"/>
          <w:divBdr>
            <w:top w:val="none" w:sz="0" w:space="0" w:color="auto"/>
            <w:left w:val="none" w:sz="0" w:space="0" w:color="auto"/>
            <w:bottom w:val="none" w:sz="0" w:space="0" w:color="auto"/>
            <w:right w:val="none" w:sz="0" w:space="0" w:color="auto"/>
          </w:divBdr>
        </w:div>
        <w:div w:id="1183133060">
          <w:marLeft w:val="0"/>
          <w:marRight w:val="0"/>
          <w:marTop w:val="0"/>
          <w:marBottom w:val="0"/>
          <w:divBdr>
            <w:top w:val="none" w:sz="0" w:space="0" w:color="auto"/>
            <w:left w:val="none" w:sz="0" w:space="0" w:color="auto"/>
            <w:bottom w:val="none" w:sz="0" w:space="0" w:color="auto"/>
            <w:right w:val="none" w:sz="0" w:space="0" w:color="auto"/>
          </w:divBdr>
        </w:div>
        <w:div w:id="643584685">
          <w:marLeft w:val="0"/>
          <w:marRight w:val="0"/>
          <w:marTop w:val="0"/>
          <w:marBottom w:val="0"/>
          <w:divBdr>
            <w:top w:val="none" w:sz="0" w:space="0" w:color="auto"/>
            <w:left w:val="none" w:sz="0" w:space="0" w:color="auto"/>
            <w:bottom w:val="none" w:sz="0" w:space="0" w:color="auto"/>
            <w:right w:val="none" w:sz="0" w:space="0" w:color="auto"/>
          </w:divBdr>
        </w:div>
        <w:div w:id="1714425361">
          <w:marLeft w:val="0"/>
          <w:marRight w:val="0"/>
          <w:marTop w:val="0"/>
          <w:marBottom w:val="0"/>
          <w:divBdr>
            <w:top w:val="none" w:sz="0" w:space="0" w:color="auto"/>
            <w:left w:val="none" w:sz="0" w:space="0" w:color="auto"/>
            <w:bottom w:val="none" w:sz="0" w:space="0" w:color="auto"/>
            <w:right w:val="none" w:sz="0" w:space="0" w:color="auto"/>
          </w:divBdr>
        </w:div>
        <w:div w:id="929124979">
          <w:marLeft w:val="0"/>
          <w:marRight w:val="0"/>
          <w:marTop w:val="0"/>
          <w:marBottom w:val="0"/>
          <w:divBdr>
            <w:top w:val="none" w:sz="0" w:space="0" w:color="auto"/>
            <w:left w:val="none" w:sz="0" w:space="0" w:color="auto"/>
            <w:bottom w:val="none" w:sz="0" w:space="0" w:color="auto"/>
            <w:right w:val="none" w:sz="0" w:space="0" w:color="auto"/>
          </w:divBdr>
        </w:div>
        <w:div w:id="712314511">
          <w:marLeft w:val="0"/>
          <w:marRight w:val="0"/>
          <w:marTop w:val="0"/>
          <w:marBottom w:val="0"/>
          <w:divBdr>
            <w:top w:val="none" w:sz="0" w:space="0" w:color="auto"/>
            <w:left w:val="none" w:sz="0" w:space="0" w:color="auto"/>
            <w:bottom w:val="none" w:sz="0" w:space="0" w:color="auto"/>
            <w:right w:val="none" w:sz="0" w:space="0" w:color="auto"/>
          </w:divBdr>
        </w:div>
        <w:div w:id="561675345">
          <w:marLeft w:val="0"/>
          <w:marRight w:val="0"/>
          <w:marTop w:val="0"/>
          <w:marBottom w:val="0"/>
          <w:divBdr>
            <w:top w:val="none" w:sz="0" w:space="0" w:color="auto"/>
            <w:left w:val="none" w:sz="0" w:space="0" w:color="auto"/>
            <w:bottom w:val="none" w:sz="0" w:space="0" w:color="auto"/>
            <w:right w:val="none" w:sz="0" w:space="0" w:color="auto"/>
          </w:divBdr>
        </w:div>
        <w:div w:id="1699623303">
          <w:marLeft w:val="0"/>
          <w:marRight w:val="0"/>
          <w:marTop w:val="0"/>
          <w:marBottom w:val="0"/>
          <w:divBdr>
            <w:top w:val="none" w:sz="0" w:space="0" w:color="auto"/>
            <w:left w:val="none" w:sz="0" w:space="0" w:color="auto"/>
            <w:bottom w:val="none" w:sz="0" w:space="0" w:color="auto"/>
            <w:right w:val="none" w:sz="0" w:space="0" w:color="auto"/>
          </w:divBdr>
        </w:div>
        <w:div w:id="242032066">
          <w:marLeft w:val="0"/>
          <w:marRight w:val="0"/>
          <w:marTop w:val="0"/>
          <w:marBottom w:val="0"/>
          <w:divBdr>
            <w:top w:val="none" w:sz="0" w:space="0" w:color="auto"/>
            <w:left w:val="none" w:sz="0" w:space="0" w:color="auto"/>
            <w:bottom w:val="none" w:sz="0" w:space="0" w:color="auto"/>
            <w:right w:val="none" w:sz="0" w:space="0" w:color="auto"/>
          </w:divBdr>
        </w:div>
      </w:divsChild>
    </w:div>
    <w:div w:id="413162695">
      <w:bodyDiv w:val="1"/>
      <w:marLeft w:val="0"/>
      <w:marRight w:val="0"/>
      <w:marTop w:val="0"/>
      <w:marBottom w:val="0"/>
      <w:divBdr>
        <w:top w:val="none" w:sz="0" w:space="0" w:color="auto"/>
        <w:left w:val="none" w:sz="0" w:space="0" w:color="auto"/>
        <w:bottom w:val="none" w:sz="0" w:space="0" w:color="auto"/>
        <w:right w:val="none" w:sz="0" w:space="0" w:color="auto"/>
      </w:divBdr>
      <w:divsChild>
        <w:div w:id="1857303207">
          <w:marLeft w:val="0"/>
          <w:marRight w:val="0"/>
          <w:marTop w:val="0"/>
          <w:marBottom w:val="0"/>
          <w:divBdr>
            <w:top w:val="none" w:sz="0" w:space="0" w:color="auto"/>
            <w:left w:val="none" w:sz="0" w:space="0" w:color="auto"/>
            <w:bottom w:val="none" w:sz="0" w:space="0" w:color="auto"/>
            <w:right w:val="none" w:sz="0" w:space="0" w:color="auto"/>
          </w:divBdr>
        </w:div>
        <w:div w:id="1424303894">
          <w:marLeft w:val="0"/>
          <w:marRight w:val="0"/>
          <w:marTop w:val="0"/>
          <w:marBottom w:val="0"/>
          <w:divBdr>
            <w:top w:val="none" w:sz="0" w:space="0" w:color="auto"/>
            <w:left w:val="none" w:sz="0" w:space="0" w:color="auto"/>
            <w:bottom w:val="none" w:sz="0" w:space="0" w:color="auto"/>
            <w:right w:val="none" w:sz="0" w:space="0" w:color="auto"/>
          </w:divBdr>
        </w:div>
        <w:div w:id="484467462">
          <w:marLeft w:val="0"/>
          <w:marRight w:val="0"/>
          <w:marTop w:val="0"/>
          <w:marBottom w:val="0"/>
          <w:divBdr>
            <w:top w:val="none" w:sz="0" w:space="0" w:color="auto"/>
            <w:left w:val="none" w:sz="0" w:space="0" w:color="auto"/>
            <w:bottom w:val="none" w:sz="0" w:space="0" w:color="auto"/>
            <w:right w:val="none" w:sz="0" w:space="0" w:color="auto"/>
          </w:divBdr>
        </w:div>
        <w:div w:id="2146463585">
          <w:marLeft w:val="0"/>
          <w:marRight w:val="0"/>
          <w:marTop w:val="0"/>
          <w:marBottom w:val="0"/>
          <w:divBdr>
            <w:top w:val="none" w:sz="0" w:space="0" w:color="auto"/>
            <w:left w:val="none" w:sz="0" w:space="0" w:color="auto"/>
            <w:bottom w:val="none" w:sz="0" w:space="0" w:color="auto"/>
            <w:right w:val="none" w:sz="0" w:space="0" w:color="auto"/>
          </w:divBdr>
        </w:div>
        <w:div w:id="245307139">
          <w:marLeft w:val="0"/>
          <w:marRight w:val="0"/>
          <w:marTop w:val="0"/>
          <w:marBottom w:val="0"/>
          <w:divBdr>
            <w:top w:val="none" w:sz="0" w:space="0" w:color="auto"/>
            <w:left w:val="none" w:sz="0" w:space="0" w:color="auto"/>
            <w:bottom w:val="none" w:sz="0" w:space="0" w:color="auto"/>
            <w:right w:val="none" w:sz="0" w:space="0" w:color="auto"/>
          </w:divBdr>
        </w:div>
        <w:div w:id="1715231211">
          <w:marLeft w:val="0"/>
          <w:marRight w:val="0"/>
          <w:marTop w:val="0"/>
          <w:marBottom w:val="0"/>
          <w:divBdr>
            <w:top w:val="none" w:sz="0" w:space="0" w:color="auto"/>
            <w:left w:val="none" w:sz="0" w:space="0" w:color="auto"/>
            <w:bottom w:val="none" w:sz="0" w:space="0" w:color="auto"/>
            <w:right w:val="none" w:sz="0" w:space="0" w:color="auto"/>
          </w:divBdr>
        </w:div>
        <w:div w:id="713308805">
          <w:marLeft w:val="0"/>
          <w:marRight w:val="0"/>
          <w:marTop w:val="0"/>
          <w:marBottom w:val="0"/>
          <w:divBdr>
            <w:top w:val="none" w:sz="0" w:space="0" w:color="auto"/>
            <w:left w:val="none" w:sz="0" w:space="0" w:color="auto"/>
            <w:bottom w:val="none" w:sz="0" w:space="0" w:color="auto"/>
            <w:right w:val="none" w:sz="0" w:space="0" w:color="auto"/>
          </w:divBdr>
        </w:div>
        <w:div w:id="479493993">
          <w:marLeft w:val="0"/>
          <w:marRight w:val="0"/>
          <w:marTop w:val="0"/>
          <w:marBottom w:val="0"/>
          <w:divBdr>
            <w:top w:val="none" w:sz="0" w:space="0" w:color="auto"/>
            <w:left w:val="none" w:sz="0" w:space="0" w:color="auto"/>
            <w:bottom w:val="none" w:sz="0" w:space="0" w:color="auto"/>
            <w:right w:val="none" w:sz="0" w:space="0" w:color="auto"/>
          </w:divBdr>
        </w:div>
        <w:div w:id="33044913">
          <w:marLeft w:val="0"/>
          <w:marRight w:val="0"/>
          <w:marTop w:val="0"/>
          <w:marBottom w:val="0"/>
          <w:divBdr>
            <w:top w:val="none" w:sz="0" w:space="0" w:color="auto"/>
            <w:left w:val="none" w:sz="0" w:space="0" w:color="auto"/>
            <w:bottom w:val="none" w:sz="0" w:space="0" w:color="auto"/>
            <w:right w:val="none" w:sz="0" w:space="0" w:color="auto"/>
          </w:divBdr>
        </w:div>
        <w:div w:id="1254240140">
          <w:marLeft w:val="0"/>
          <w:marRight w:val="0"/>
          <w:marTop w:val="0"/>
          <w:marBottom w:val="0"/>
          <w:divBdr>
            <w:top w:val="none" w:sz="0" w:space="0" w:color="auto"/>
            <w:left w:val="none" w:sz="0" w:space="0" w:color="auto"/>
            <w:bottom w:val="none" w:sz="0" w:space="0" w:color="auto"/>
            <w:right w:val="none" w:sz="0" w:space="0" w:color="auto"/>
          </w:divBdr>
        </w:div>
        <w:div w:id="455488453">
          <w:marLeft w:val="0"/>
          <w:marRight w:val="0"/>
          <w:marTop w:val="0"/>
          <w:marBottom w:val="0"/>
          <w:divBdr>
            <w:top w:val="none" w:sz="0" w:space="0" w:color="auto"/>
            <w:left w:val="none" w:sz="0" w:space="0" w:color="auto"/>
            <w:bottom w:val="none" w:sz="0" w:space="0" w:color="auto"/>
            <w:right w:val="none" w:sz="0" w:space="0" w:color="auto"/>
          </w:divBdr>
        </w:div>
        <w:div w:id="483472148">
          <w:marLeft w:val="0"/>
          <w:marRight w:val="0"/>
          <w:marTop w:val="0"/>
          <w:marBottom w:val="0"/>
          <w:divBdr>
            <w:top w:val="none" w:sz="0" w:space="0" w:color="auto"/>
            <w:left w:val="none" w:sz="0" w:space="0" w:color="auto"/>
            <w:bottom w:val="none" w:sz="0" w:space="0" w:color="auto"/>
            <w:right w:val="none" w:sz="0" w:space="0" w:color="auto"/>
          </w:divBdr>
        </w:div>
        <w:div w:id="601114609">
          <w:marLeft w:val="0"/>
          <w:marRight w:val="0"/>
          <w:marTop w:val="0"/>
          <w:marBottom w:val="0"/>
          <w:divBdr>
            <w:top w:val="none" w:sz="0" w:space="0" w:color="auto"/>
            <w:left w:val="none" w:sz="0" w:space="0" w:color="auto"/>
            <w:bottom w:val="none" w:sz="0" w:space="0" w:color="auto"/>
            <w:right w:val="none" w:sz="0" w:space="0" w:color="auto"/>
          </w:divBdr>
        </w:div>
        <w:div w:id="1949773313">
          <w:marLeft w:val="0"/>
          <w:marRight w:val="0"/>
          <w:marTop w:val="0"/>
          <w:marBottom w:val="0"/>
          <w:divBdr>
            <w:top w:val="none" w:sz="0" w:space="0" w:color="auto"/>
            <w:left w:val="none" w:sz="0" w:space="0" w:color="auto"/>
            <w:bottom w:val="none" w:sz="0" w:space="0" w:color="auto"/>
            <w:right w:val="none" w:sz="0" w:space="0" w:color="auto"/>
          </w:divBdr>
        </w:div>
      </w:divsChild>
    </w:div>
    <w:div w:id="477647309">
      <w:bodyDiv w:val="1"/>
      <w:marLeft w:val="0"/>
      <w:marRight w:val="0"/>
      <w:marTop w:val="0"/>
      <w:marBottom w:val="0"/>
      <w:divBdr>
        <w:top w:val="none" w:sz="0" w:space="0" w:color="auto"/>
        <w:left w:val="none" w:sz="0" w:space="0" w:color="auto"/>
        <w:bottom w:val="none" w:sz="0" w:space="0" w:color="auto"/>
        <w:right w:val="none" w:sz="0" w:space="0" w:color="auto"/>
      </w:divBdr>
      <w:divsChild>
        <w:div w:id="584530324">
          <w:marLeft w:val="0"/>
          <w:marRight w:val="0"/>
          <w:marTop w:val="0"/>
          <w:marBottom w:val="0"/>
          <w:divBdr>
            <w:top w:val="none" w:sz="0" w:space="0" w:color="auto"/>
            <w:left w:val="none" w:sz="0" w:space="0" w:color="auto"/>
            <w:bottom w:val="none" w:sz="0" w:space="0" w:color="auto"/>
            <w:right w:val="none" w:sz="0" w:space="0" w:color="auto"/>
          </w:divBdr>
        </w:div>
        <w:div w:id="1812287576">
          <w:marLeft w:val="0"/>
          <w:marRight w:val="0"/>
          <w:marTop w:val="0"/>
          <w:marBottom w:val="0"/>
          <w:divBdr>
            <w:top w:val="none" w:sz="0" w:space="0" w:color="auto"/>
            <w:left w:val="none" w:sz="0" w:space="0" w:color="auto"/>
            <w:bottom w:val="none" w:sz="0" w:space="0" w:color="auto"/>
            <w:right w:val="none" w:sz="0" w:space="0" w:color="auto"/>
          </w:divBdr>
        </w:div>
        <w:div w:id="1550603071">
          <w:marLeft w:val="0"/>
          <w:marRight w:val="0"/>
          <w:marTop w:val="0"/>
          <w:marBottom w:val="0"/>
          <w:divBdr>
            <w:top w:val="none" w:sz="0" w:space="0" w:color="auto"/>
            <w:left w:val="none" w:sz="0" w:space="0" w:color="auto"/>
            <w:bottom w:val="none" w:sz="0" w:space="0" w:color="auto"/>
            <w:right w:val="none" w:sz="0" w:space="0" w:color="auto"/>
          </w:divBdr>
        </w:div>
        <w:div w:id="647058497">
          <w:marLeft w:val="0"/>
          <w:marRight w:val="0"/>
          <w:marTop w:val="0"/>
          <w:marBottom w:val="0"/>
          <w:divBdr>
            <w:top w:val="none" w:sz="0" w:space="0" w:color="auto"/>
            <w:left w:val="none" w:sz="0" w:space="0" w:color="auto"/>
            <w:bottom w:val="none" w:sz="0" w:space="0" w:color="auto"/>
            <w:right w:val="none" w:sz="0" w:space="0" w:color="auto"/>
          </w:divBdr>
        </w:div>
        <w:div w:id="1816334642">
          <w:marLeft w:val="0"/>
          <w:marRight w:val="0"/>
          <w:marTop w:val="0"/>
          <w:marBottom w:val="0"/>
          <w:divBdr>
            <w:top w:val="none" w:sz="0" w:space="0" w:color="auto"/>
            <w:left w:val="none" w:sz="0" w:space="0" w:color="auto"/>
            <w:bottom w:val="none" w:sz="0" w:space="0" w:color="auto"/>
            <w:right w:val="none" w:sz="0" w:space="0" w:color="auto"/>
          </w:divBdr>
        </w:div>
        <w:div w:id="1218394449">
          <w:marLeft w:val="0"/>
          <w:marRight w:val="0"/>
          <w:marTop w:val="0"/>
          <w:marBottom w:val="0"/>
          <w:divBdr>
            <w:top w:val="none" w:sz="0" w:space="0" w:color="auto"/>
            <w:left w:val="none" w:sz="0" w:space="0" w:color="auto"/>
            <w:bottom w:val="none" w:sz="0" w:space="0" w:color="auto"/>
            <w:right w:val="none" w:sz="0" w:space="0" w:color="auto"/>
          </w:divBdr>
        </w:div>
        <w:div w:id="1839080937">
          <w:marLeft w:val="0"/>
          <w:marRight w:val="0"/>
          <w:marTop w:val="0"/>
          <w:marBottom w:val="0"/>
          <w:divBdr>
            <w:top w:val="none" w:sz="0" w:space="0" w:color="auto"/>
            <w:left w:val="none" w:sz="0" w:space="0" w:color="auto"/>
            <w:bottom w:val="none" w:sz="0" w:space="0" w:color="auto"/>
            <w:right w:val="none" w:sz="0" w:space="0" w:color="auto"/>
          </w:divBdr>
        </w:div>
        <w:div w:id="21326506">
          <w:marLeft w:val="0"/>
          <w:marRight w:val="0"/>
          <w:marTop w:val="0"/>
          <w:marBottom w:val="0"/>
          <w:divBdr>
            <w:top w:val="none" w:sz="0" w:space="0" w:color="auto"/>
            <w:left w:val="none" w:sz="0" w:space="0" w:color="auto"/>
            <w:bottom w:val="none" w:sz="0" w:space="0" w:color="auto"/>
            <w:right w:val="none" w:sz="0" w:space="0" w:color="auto"/>
          </w:divBdr>
        </w:div>
        <w:div w:id="771438256">
          <w:marLeft w:val="0"/>
          <w:marRight w:val="0"/>
          <w:marTop w:val="0"/>
          <w:marBottom w:val="0"/>
          <w:divBdr>
            <w:top w:val="none" w:sz="0" w:space="0" w:color="auto"/>
            <w:left w:val="none" w:sz="0" w:space="0" w:color="auto"/>
            <w:bottom w:val="none" w:sz="0" w:space="0" w:color="auto"/>
            <w:right w:val="none" w:sz="0" w:space="0" w:color="auto"/>
          </w:divBdr>
        </w:div>
        <w:div w:id="173686934">
          <w:marLeft w:val="0"/>
          <w:marRight w:val="0"/>
          <w:marTop w:val="0"/>
          <w:marBottom w:val="0"/>
          <w:divBdr>
            <w:top w:val="none" w:sz="0" w:space="0" w:color="auto"/>
            <w:left w:val="none" w:sz="0" w:space="0" w:color="auto"/>
            <w:bottom w:val="none" w:sz="0" w:space="0" w:color="auto"/>
            <w:right w:val="none" w:sz="0" w:space="0" w:color="auto"/>
          </w:divBdr>
        </w:div>
        <w:div w:id="1425222832">
          <w:marLeft w:val="0"/>
          <w:marRight w:val="0"/>
          <w:marTop w:val="0"/>
          <w:marBottom w:val="0"/>
          <w:divBdr>
            <w:top w:val="none" w:sz="0" w:space="0" w:color="auto"/>
            <w:left w:val="none" w:sz="0" w:space="0" w:color="auto"/>
            <w:bottom w:val="none" w:sz="0" w:space="0" w:color="auto"/>
            <w:right w:val="none" w:sz="0" w:space="0" w:color="auto"/>
          </w:divBdr>
        </w:div>
        <w:div w:id="1673409067">
          <w:marLeft w:val="0"/>
          <w:marRight w:val="0"/>
          <w:marTop w:val="0"/>
          <w:marBottom w:val="0"/>
          <w:divBdr>
            <w:top w:val="none" w:sz="0" w:space="0" w:color="auto"/>
            <w:left w:val="none" w:sz="0" w:space="0" w:color="auto"/>
            <w:bottom w:val="none" w:sz="0" w:space="0" w:color="auto"/>
            <w:right w:val="none" w:sz="0" w:space="0" w:color="auto"/>
          </w:divBdr>
        </w:div>
        <w:div w:id="729301835">
          <w:marLeft w:val="0"/>
          <w:marRight w:val="0"/>
          <w:marTop w:val="0"/>
          <w:marBottom w:val="0"/>
          <w:divBdr>
            <w:top w:val="none" w:sz="0" w:space="0" w:color="auto"/>
            <w:left w:val="none" w:sz="0" w:space="0" w:color="auto"/>
            <w:bottom w:val="none" w:sz="0" w:space="0" w:color="auto"/>
            <w:right w:val="none" w:sz="0" w:space="0" w:color="auto"/>
          </w:divBdr>
        </w:div>
        <w:div w:id="650870700">
          <w:marLeft w:val="0"/>
          <w:marRight w:val="0"/>
          <w:marTop w:val="0"/>
          <w:marBottom w:val="0"/>
          <w:divBdr>
            <w:top w:val="none" w:sz="0" w:space="0" w:color="auto"/>
            <w:left w:val="none" w:sz="0" w:space="0" w:color="auto"/>
            <w:bottom w:val="none" w:sz="0" w:space="0" w:color="auto"/>
            <w:right w:val="none" w:sz="0" w:space="0" w:color="auto"/>
          </w:divBdr>
        </w:div>
        <w:div w:id="430470542">
          <w:marLeft w:val="0"/>
          <w:marRight w:val="0"/>
          <w:marTop w:val="0"/>
          <w:marBottom w:val="0"/>
          <w:divBdr>
            <w:top w:val="none" w:sz="0" w:space="0" w:color="auto"/>
            <w:left w:val="none" w:sz="0" w:space="0" w:color="auto"/>
            <w:bottom w:val="none" w:sz="0" w:space="0" w:color="auto"/>
            <w:right w:val="none" w:sz="0" w:space="0" w:color="auto"/>
          </w:divBdr>
        </w:div>
        <w:div w:id="1787919308">
          <w:marLeft w:val="0"/>
          <w:marRight w:val="0"/>
          <w:marTop w:val="0"/>
          <w:marBottom w:val="0"/>
          <w:divBdr>
            <w:top w:val="none" w:sz="0" w:space="0" w:color="auto"/>
            <w:left w:val="none" w:sz="0" w:space="0" w:color="auto"/>
            <w:bottom w:val="none" w:sz="0" w:space="0" w:color="auto"/>
            <w:right w:val="none" w:sz="0" w:space="0" w:color="auto"/>
          </w:divBdr>
        </w:div>
        <w:div w:id="1996563774">
          <w:marLeft w:val="0"/>
          <w:marRight w:val="0"/>
          <w:marTop w:val="0"/>
          <w:marBottom w:val="0"/>
          <w:divBdr>
            <w:top w:val="none" w:sz="0" w:space="0" w:color="auto"/>
            <w:left w:val="none" w:sz="0" w:space="0" w:color="auto"/>
            <w:bottom w:val="none" w:sz="0" w:space="0" w:color="auto"/>
            <w:right w:val="none" w:sz="0" w:space="0" w:color="auto"/>
          </w:divBdr>
        </w:div>
        <w:div w:id="1363508182">
          <w:marLeft w:val="0"/>
          <w:marRight w:val="0"/>
          <w:marTop w:val="0"/>
          <w:marBottom w:val="0"/>
          <w:divBdr>
            <w:top w:val="none" w:sz="0" w:space="0" w:color="auto"/>
            <w:left w:val="none" w:sz="0" w:space="0" w:color="auto"/>
            <w:bottom w:val="none" w:sz="0" w:space="0" w:color="auto"/>
            <w:right w:val="none" w:sz="0" w:space="0" w:color="auto"/>
          </w:divBdr>
        </w:div>
        <w:div w:id="2004888039">
          <w:marLeft w:val="0"/>
          <w:marRight w:val="0"/>
          <w:marTop w:val="0"/>
          <w:marBottom w:val="0"/>
          <w:divBdr>
            <w:top w:val="none" w:sz="0" w:space="0" w:color="auto"/>
            <w:left w:val="none" w:sz="0" w:space="0" w:color="auto"/>
            <w:bottom w:val="none" w:sz="0" w:space="0" w:color="auto"/>
            <w:right w:val="none" w:sz="0" w:space="0" w:color="auto"/>
          </w:divBdr>
        </w:div>
        <w:div w:id="308367738">
          <w:marLeft w:val="0"/>
          <w:marRight w:val="0"/>
          <w:marTop w:val="0"/>
          <w:marBottom w:val="0"/>
          <w:divBdr>
            <w:top w:val="none" w:sz="0" w:space="0" w:color="auto"/>
            <w:left w:val="none" w:sz="0" w:space="0" w:color="auto"/>
            <w:bottom w:val="none" w:sz="0" w:space="0" w:color="auto"/>
            <w:right w:val="none" w:sz="0" w:space="0" w:color="auto"/>
          </w:divBdr>
        </w:div>
        <w:div w:id="1546482452">
          <w:marLeft w:val="0"/>
          <w:marRight w:val="0"/>
          <w:marTop w:val="0"/>
          <w:marBottom w:val="0"/>
          <w:divBdr>
            <w:top w:val="none" w:sz="0" w:space="0" w:color="auto"/>
            <w:left w:val="none" w:sz="0" w:space="0" w:color="auto"/>
            <w:bottom w:val="none" w:sz="0" w:space="0" w:color="auto"/>
            <w:right w:val="none" w:sz="0" w:space="0" w:color="auto"/>
          </w:divBdr>
        </w:div>
      </w:divsChild>
    </w:div>
    <w:div w:id="982078987">
      <w:bodyDiv w:val="1"/>
      <w:marLeft w:val="0"/>
      <w:marRight w:val="0"/>
      <w:marTop w:val="0"/>
      <w:marBottom w:val="0"/>
      <w:divBdr>
        <w:top w:val="none" w:sz="0" w:space="0" w:color="auto"/>
        <w:left w:val="none" w:sz="0" w:space="0" w:color="auto"/>
        <w:bottom w:val="none" w:sz="0" w:space="0" w:color="auto"/>
        <w:right w:val="none" w:sz="0" w:space="0" w:color="auto"/>
      </w:divBdr>
      <w:divsChild>
        <w:div w:id="57167735">
          <w:marLeft w:val="0"/>
          <w:marRight w:val="0"/>
          <w:marTop w:val="0"/>
          <w:marBottom w:val="0"/>
          <w:divBdr>
            <w:top w:val="none" w:sz="0" w:space="0" w:color="auto"/>
            <w:left w:val="none" w:sz="0" w:space="0" w:color="auto"/>
            <w:bottom w:val="none" w:sz="0" w:space="0" w:color="auto"/>
            <w:right w:val="none" w:sz="0" w:space="0" w:color="auto"/>
          </w:divBdr>
        </w:div>
        <w:div w:id="597833153">
          <w:marLeft w:val="0"/>
          <w:marRight w:val="0"/>
          <w:marTop w:val="0"/>
          <w:marBottom w:val="0"/>
          <w:divBdr>
            <w:top w:val="none" w:sz="0" w:space="0" w:color="auto"/>
            <w:left w:val="none" w:sz="0" w:space="0" w:color="auto"/>
            <w:bottom w:val="none" w:sz="0" w:space="0" w:color="auto"/>
            <w:right w:val="none" w:sz="0" w:space="0" w:color="auto"/>
          </w:divBdr>
        </w:div>
        <w:div w:id="1436054889">
          <w:marLeft w:val="0"/>
          <w:marRight w:val="0"/>
          <w:marTop w:val="0"/>
          <w:marBottom w:val="0"/>
          <w:divBdr>
            <w:top w:val="none" w:sz="0" w:space="0" w:color="auto"/>
            <w:left w:val="none" w:sz="0" w:space="0" w:color="auto"/>
            <w:bottom w:val="none" w:sz="0" w:space="0" w:color="auto"/>
            <w:right w:val="none" w:sz="0" w:space="0" w:color="auto"/>
          </w:divBdr>
        </w:div>
        <w:div w:id="1807890172">
          <w:marLeft w:val="0"/>
          <w:marRight w:val="0"/>
          <w:marTop w:val="0"/>
          <w:marBottom w:val="0"/>
          <w:divBdr>
            <w:top w:val="none" w:sz="0" w:space="0" w:color="auto"/>
            <w:left w:val="none" w:sz="0" w:space="0" w:color="auto"/>
            <w:bottom w:val="none" w:sz="0" w:space="0" w:color="auto"/>
            <w:right w:val="none" w:sz="0" w:space="0" w:color="auto"/>
          </w:divBdr>
        </w:div>
        <w:div w:id="1957248430">
          <w:marLeft w:val="0"/>
          <w:marRight w:val="0"/>
          <w:marTop w:val="0"/>
          <w:marBottom w:val="0"/>
          <w:divBdr>
            <w:top w:val="none" w:sz="0" w:space="0" w:color="auto"/>
            <w:left w:val="none" w:sz="0" w:space="0" w:color="auto"/>
            <w:bottom w:val="none" w:sz="0" w:space="0" w:color="auto"/>
            <w:right w:val="none" w:sz="0" w:space="0" w:color="auto"/>
          </w:divBdr>
        </w:div>
        <w:div w:id="1715042010">
          <w:marLeft w:val="0"/>
          <w:marRight w:val="0"/>
          <w:marTop w:val="0"/>
          <w:marBottom w:val="0"/>
          <w:divBdr>
            <w:top w:val="none" w:sz="0" w:space="0" w:color="auto"/>
            <w:left w:val="none" w:sz="0" w:space="0" w:color="auto"/>
            <w:bottom w:val="none" w:sz="0" w:space="0" w:color="auto"/>
            <w:right w:val="none" w:sz="0" w:space="0" w:color="auto"/>
          </w:divBdr>
        </w:div>
        <w:div w:id="628821353">
          <w:marLeft w:val="0"/>
          <w:marRight w:val="0"/>
          <w:marTop w:val="0"/>
          <w:marBottom w:val="0"/>
          <w:divBdr>
            <w:top w:val="none" w:sz="0" w:space="0" w:color="auto"/>
            <w:left w:val="none" w:sz="0" w:space="0" w:color="auto"/>
            <w:bottom w:val="none" w:sz="0" w:space="0" w:color="auto"/>
            <w:right w:val="none" w:sz="0" w:space="0" w:color="auto"/>
          </w:divBdr>
        </w:div>
        <w:div w:id="1845394103">
          <w:marLeft w:val="0"/>
          <w:marRight w:val="0"/>
          <w:marTop w:val="0"/>
          <w:marBottom w:val="0"/>
          <w:divBdr>
            <w:top w:val="none" w:sz="0" w:space="0" w:color="auto"/>
            <w:left w:val="none" w:sz="0" w:space="0" w:color="auto"/>
            <w:bottom w:val="none" w:sz="0" w:space="0" w:color="auto"/>
            <w:right w:val="none" w:sz="0" w:space="0" w:color="auto"/>
          </w:divBdr>
        </w:div>
        <w:div w:id="2052726424">
          <w:marLeft w:val="0"/>
          <w:marRight w:val="0"/>
          <w:marTop w:val="0"/>
          <w:marBottom w:val="0"/>
          <w:divBdr>
            <w:top w:val="none" w:sz="0" w:space="0" w:color="auto"/>
            <w:left w:val="none" w:sz="0" w:space="0" w:color="auto"/>
            <w:bottom w:val="none" w:sz="0" w:space="0" w:color="auto"/>
            <w:right w:val="none" w:sz="0" w:space="0" w:color="auto"/>
          </w:divBdr>
        </w:div>
        <w:div w:id="1162813373">
          <w:marLeft w:val="0"/>
          <w:marRight w:val="0"/>
          <w:marTop w:val="0"/>
          <w:marBottom w:val="0"/>
          <w:divBdr>
            <w:top w:val="none" w:sz="0" w:space="0" w:color="auto"/>
            <w:left w:val="none" w:sz="0" w:space="0" w:color="auto"/>
            <w:bottom w:val="none" w:sz="0" w:space="0" w:color="auto"/>
            <w:right w:val="none" w:sz="0" w:space="0" w:color="auto"/>
          </w:divBdr>
        </w:div>
        <w:div w:id="889998372">
          <w:marLeft w:val="0"/>
          <w:marRight w:val="0"/>
          <w:marTop w:val="0"/>
          <w:marBottom w:val="0"/>
          <w:divBdr>
            <w:top w:val="none" w:sz="0" w:space="0" w:color="auto"/>
            <w:left w:val="none" w:sz="0" w:space="0" w:color="auto"/>
            <w:bottom w:val="none" w:sz="0" w:space="0" w:color="auto"/>
            <w:right w:val="none" w:sz="0" w:space="0" w:color="auto"/>
          </w:divBdr>
        </w:div>
        <w:div w:id="729620565">
          <w:marLeft w:val="0"/>
          <w:marRight w:val="0"/>
          <w:marTop w:val="0"/>
          <w:marBottom w:val="0"/>
          <w:divBdr>
            <w:top w:val="none" w:sz="0" w:space="0" w:color="auto"/>
            <w:left w:val="none" w:sz="0" w:space="0" w:color="auto"/>
            <w:bottom w:val="none" w:sz="0" w:space="0" w:color="auto"/>
            <w:right w:val="none" w:sz="0" w:space="0" w:color="auto"/>
          </w:divBdr>
        </w:div>
        <w:div w:id="2057388054">
          <w:marLeft w:val="0"/>
          <w:marRight w:val="0"/>
          <w:marTop w:val="0"/>
          <w:marBottom w:val="0"/>
          <w:divBdr>
            <w:top w:val="none" w:sz="0" w:space="0" w:color="auto"/>
            <w:left w:val="none" w:sz="0" w:space="0" w:color="auto"/>
            <w:bottom w:val="none" w:sz="0" w:space="0" w:color="auto"/>
            <w:right w:val="none" w:sz="0" w:space="0" w:color="auto"/>
          </w:divBdr>
        </w:div>
        <w:div w:id="929120459">
          <w:marLeft w:val="0"/>
          <w:marRight w:val="0"/>
          <w:marTop w:val="0"/>
          <w:marBottom w:val="0"/>
          <w:divBdr>
            <w:top w:val="none" w:sz="0" w:space="0" w:color="auto"/>
            <w:left w:val="none" w:sz="0" w:space="0" w:color="auto"/>
            <w:bottom w:val="none" w:sz="0" w:space="0" w:color="auto"/>
            <w:right w:val="none" w:sz="0" w:space="0" w:color="auto"/>
          </w:divBdr>
        </w:div>
        <w:div w:id="1505048354">
          <w:marLeft w:val="0"/>
          <w:marRight w:val="0"/>
          <w:marTop w:val="0"/>
          <w:marBottom w:val="0"/>
          <w:divBdr>
            <w:top w:val="none" w:sz="0" w:space="0" w:color="auto"/>
            <w:left w:val="none" w:sz="0" w:space="0" w:color="auto"/>
            <w:bottom w:val="none" w:sz="0" w:space="0" w:color="auto"/>
            <w:right w:val="none" w:sz="0" w:space="0" w:color="auto"/>
          </w:divBdr>
        </w:div>
        <w:div w:id="488985518">
          <w:marLeft w:val="0"/>
          <w:marRight w:val="0"/>
          <w:marTop w:val="0"/>
          <w:marBottom w:val="0"/>
          <w:divBdr>
            <w:top w:val="none" w:sz="0" w:space="0" w:color="auto"/>
            <w:left w:val="none" w:sz="0" w:space="0" w:color="auto"/>
            <w:bottom w:val="none" w:sz="0" w:space="0" w:color="auto"/>
            <w:right w:val="none" w:sz="0" w:space="0" w:color="auto"/>
          </w:divBdr>
        </w:div>
        <w:div w:id="1708480734">
          <w:marLeft w:val="0"/>
          <w:marRight w:val="0"/>
          <w:marTop w:val="0"/>
          <w:marBottom w:val="0"/>
          <w:divBdr>
            <w:top w:val="none" w:sz="0" w:space="0" w:color="auto"/>
            <w:left w:val="none" w:sz="0" w:space="0" w:color="auto"/>
            <w:bottom w:val="none" w:sz="0" w:space="0" w:color="auto"/>
            <w:right w:val="none" w:sz="0" w:space="0" w:color="auto"/>
          </w:divBdr>
        </w:div>
        <w:div w:id="1591233407">
          <w:marLeft w:val="0"/>
          <w:marRight w:val="0"/>
          <w:marTop w:val="0"/>
          <w:marBottom w:val="0"/>
          <w:divBdr>
            <w:top w:val="none" w:sz="0" w:space="0" w:color="auto"/>
            <w:left w:val="none" w:sz="0" w:space="0" w:color="auto"/>
            <w:bottom w:val="none" w:sz="0" w:space="0" w:color="auto"/>
            <w:right w:val="none" w:sz="0" w:space="0" w:color="auto"/>
          </w:divBdr>
        </w:div>
        <w:div w:id="1833175682">
          <w:marLeft w:val="0"/>
          <w:marRight w:val="0"/>
          <w:marTop w:val="0"/>
          <w:marBottom w:val="0"/>
          <w:divBdr>
            <w:top w:val="none" w:sz="0" w:space="0" w:color="auto"/>
            <w:left w:val="none" w:sz="0" w:space="0" w:color="auto"/>
            <w:bottom w:val="none" w:sz="0" w:space="0" w:color="auto"/>
            <w:right w:val="none" w:sz="0" w:space="0" w:color="auto"/>
          </w:divBdr>
        </w:div>
        <w:div w:id="456072571">
          <w:marLeft w:val="0"/>
          <w:marRight w:val="0"/>
          <w:marTop w:val="0"/>
          <w:marBottom w:val="0"/>
          <w:divBdr>
            <w:top w:val="none" w:sz="0" w:space="0" w:color="auto"/>
            <w:left w:val="none" w:sz="0" w:space="0" w:color="auto"/>
            <w:bottom w:val="none" w:sz="0" w:space="0" w:color="auto"/>
            <w:right w:val="none" w:sz="0" w:space="0" w:color="auto"/>
          </w:divBdr>
        </w:div>
        <w:div w:id="320936182">
          <w:marLeft w:val="0"/>
          <w:marRight w:val="0"/>
          <w:marTop w:val="0"/>
          <w:marBottom w:val="0"/>
          <w:divBdr>
            <w:top w:val="none" w:sz="0" w:space="0" w:color="auto"/>
            <w:left w:val="none" w:sz="0" w:space="0" w:color="auto"/>
            <w:bottom w:val="none" w:sz="0" w:space="0" w:color="auto"/>
            <w:right w:val="none" w:sz="0" w:space="0" w:color="auto"/>
          </w:divBdr>
        </w:div>
        <w:div w:id="410858281">
          <w:marLeft w:val="0"/>
          <w:marRight w:val="0"/>
          <w:marTop w:val="0"/>
          <w:marBottom w:val="0"/>
          <w:divBdr>
            <w:top w:val="none" w:sz="0" w:space="0" w:color="auto"/>
            <w:left w:val="none" w:sz="0" w:space="0" w:color="auto"/>
            <w:bottom w:val="none" w:sz="0" w:space="0" w:color="auto"/>
            <w:right w:val="none" w:sz="0" w:space="0" w:color="auto"/>
          </w:divBdr>
        </w:div>
        <w:div w:id="1131675912">
          <w:marLeft w:val="0"/>
          <w:marRight w:val="0"/>
          <w:marTop w:val="0"/>
          <w:marBottom w:val="0"/>
          <w:divBdr>
            <w:top w:val="none" w:sz="0" w:space="0" w:color="auto"/>
            <w:left w:val="none" w:sz="0" w:space="0" w:color="auto"/>
            <w:bottom w:val="none" w:sz="0" w:space="0" w:color="auto"/>
            <w:right w:val="none" w:sz="0" w:space="0" w:color="auto"/>
          </w:divBdr>
        </w:div>
        <w:div w:id="646862450">
          <w:marLeft w:val="0"/>
          <w:marRight w:val="0"/>
          <w:marTop w:val="0"/>
          <w:marBottom w:val="0"/>
          <w:divBdr>
            <w:top w:val="none" w:sz="0" w:space="0" w:color="auto"/>
            <w:left w:val="none" w:sz="0" w:space="0" w:color="auto"/>
            <w:bottom w:val="none" w:sz="0" w:space="0" w:color="auto"/>
            <w:right w:val="none" w:sz="0" w:space="0" w:color="auto"/>
          </w:divBdr>
        </w:div>
        <w:div w:id="1923099829">
          <w:marLeft w:val="0"/>
          <w:marRight w:val="0"/>
          <w:marTop w:val="0"/>
          <w:marBottom w:val="0"/>
          <w:divBdr>
            <w:top w:val="none" w:sz="0" w:space="0" w:color="auto"/>
            <w:left w:val="none" w:sz="0" w:space="0" w:color="auto"/>
            <w:bottom w:val="none" w:sz="0" w:space="0" w:color="auto"/>
            <w:right w:val="none" w:sz="0" w:space="0" w:color="auto"/>
          </w:divBdr>
        </w:div>
        <w:div w:id="560337161">
          <w:marLeft w:val="0"/>
          <w:marRight w:val="0"/>
          <w:marTop w:val="0"/>
          <w:marBottom w:val="0"/>
          <w:divBdr>
            <w:top w:val="none" w:sz="0" w:space="0" w:color="auto"/>
            <w:left w:val="none" w:sz="0" w:space="0" w:color="auto"/>
            <w:bottom w:val="none" w:sz="0" w:space="0" w:color="auto"/>
            <w:right w:val="none" w:sz="0" w:space="0" w:color="auto"/>
          </w:divBdr>
        </w:div>
        <w:div w:id="501623827">
          <w:marLeft w:val="0"/>
          <w:marRight w:val="0"/>
          <w:marTop w:val="0"/>
          <w:marBottom w:val="0"/>
          <w:divBdr>
            <w:top w:val="none" w:sz="0" w:space="0" w:color="auto"/>
            <w:left w:val="none" w:sz="0" w:space="0" w:color="auto"/>
            <w:bottom w:val="none" w:sz="0" w:space="0" w:color="auto"/>
            <w:right w:val="none" w:sz="0" w:space="0" w:color="auto"/>
          </w:divBdr>
        </w:div>
        <w:div w:id="1616861645">
          <w:marLeft w:val="0"/>
          <w:marRight w:val="0"/>
          <w:marTop w:val="0"/>
          <w:marBottom w:val="0"/>
          <w:divBdr>
            <w:top w:val="none" w:sz="0" w:space="0" w:color="auto"/>
            <w:left w:val="none" w:sz="0" w:space="0" w:color="auto"/>
            <w:bottom w:val="none" w:sz="0" w:space="0" w:color="auto"/>
            <w:right w:val="none" w:sz="0" w:space="0" w:color="auto"/>
          </w:divBdr>
        </w:div>
        <w:div w:id="1045183160">
          <w:marLeft w:val="0"/>
          <w:marRight w:val="0"/>
          <w:marTop w:val="0"/>
          <w:marBottom w:val="0"/>
          <w:divBdr>
            <w:top w:val="none" w:sz="0" w:space="0" w:color="auto"/>
            <w:left w:val="none" w:sz="0" w:space="0" w:color="auto"/>
            <w:bottom w:val="none" w:sz="0" w:space="0" w:color="auto"/>
            <w:right w:val="none" w:sz="0" w:space="0" w:color="auto"/>
          </w:divBdr>
        </w:div>
        <w:div w:id="900020354">
          <w:marLeft w:val="0"/>
          <w:marRight w:val="0"/>
          <w:marTop w:val="0"/>
          <w:marBottom w:val="0"/>
          <w:divBdr>
            <w:top w:val="none" w:sz="0" w:space="0" w:color="auto"/>
            <w:left w:val="none" w:sz="0" w:space="0" w:color="auto"/>
            <w:bottom w:val="none" w:sz="0" w:space="0" w:color="auto"/>
            <w:right w:val="none" w:sz="0" w:space="0" w:color="auto"/>
          </w:divBdr>
        </w:div>
        <w:div w:id="1896234244">
          <w:marLeft w:val="0"/>
          <w:marRight w:val="0"/>
          <w:marTop w:val="0"/>
          <w:marBottom w:val="0"/>
          <w:divBdr>
            <w:top w:val="none" w:sz="0" w:space="0" w:color="auto"/>
            <w:left w:val="none" w:sz="0" w:space="0" w:color="auto"/>
            <w:bottom w:val="none" w:sz="0" w:space="0" w:color="auto"/>
            <w:right w:val="none" w:sz="0" w:space="0" w:color="auto"/>
          </w:divBdr>
        </w:div>
        <w:div w:id="1493596780">
          <w:marLeft w:val="0"/>
          <w:marRight w:val="0"/>
          <w:marTop w:val="0"/>
          <w:marBottom w:val="0"/>
          <w:divBdr>
            <w:top w:val="none" w:sz="0" w:space="0" w:color="auto"/>
            <w:left w:val="none" w:sz="0" w:space="0" w:color="auto"/>
            <w:bottom w:val="none" w:sz="0" w:space="0" w:color="auto"/>
            <w:right w:val="none" w:sz="0" w:space="0" w:color="auto"/>
          </w:divBdr>
        </w:div>
        <w:div w:id="604002074">
          <w:marLeft w:val="0"/>
          <w:marRight w:val="0"/>
          <w:marTop w:val="0"/>
          <w:marBottom w:val="0"/>
          <w:divBdr>
            <w:top w:val="none" w:sz="0" w:space="0" w:color="auto"/>
            <w:left w:val="none" w:sz="0" w:space="0" w:color="auto"/>
            <w:bottom w:val="none" w:sz="0" w:space="0" w:color="auto"/>
            <w:right w:val="none" w:sz="0" w:space="0" w:color="auto"/>
          </w:divBdr>
        </w:div>
        <w:div w:id="603222069">
          <w:marLeft w:val="0"/>
          <w:marRight w:val="0"/>
          <w:marTop w:val="0"/>
          <w:marBottom w:val="0"/>
          <w:divBdr>
            <w:top w:val="none" w:sz="0" w:space="0" w:color="auto"/>
            <w:left w:val="none" w:sz="0" w:space="0" w:color="auto"/>
            <w:bottom w:val="none" w:sz="0" w:space="0" w:color="auto"/>
            <w:right w:val="none" w:sz="0" w:space="0" w:color="auto"/>
          </w:divBdr>
        </w:div>
        <w:div w:id="1397779099">
          <w:marLeft w:val="0"/>
          <w:marRight w:val="0"/>
          <w:marTop w:val="0"/>
          <w:marBottom w:val="0"/>
          <w:divBdr>
            <w:top w:val="none" w:sz="0" w:space="0" w:color="auto"/>
            <w:left w:val="none" w:sz="0" w:space="0" w:color="auto"/>
            <w:bottom w:val="none" w:sz="0" w:space="0" w:color="auto"/>
            <w:right w:val="none" w:sz="0" w:space="0" w:color="auto"/>
          </w:divBdr>
        </w:div>
        <w:div w:id="1896309664">
          <w:marLeft w:val="0"/>
          <w:marRight w:val="0"/>
          <w:marTop w:val="0"/>
          <w:marBottom w:val="0"/>
          <w:divBdr>
            <w:top w:val="none" w:sz="0" w:space="0" w:color="auto"/>
            <w:left w:val="none" w:sz="0" w:space="0" w:color="auto"/>
            <w:bottom w:val="none" w:sz="0" w:space="0" w:color="auto"/>
            <w:right w:val="none" w:sz="0" w:space="0" w:color="auto"/>
          </w:divBdr>
        </w:div>
        <w:div w:id="594703417">
          <w:marLeft w:val="0"/>
          <w:marRight w:val="0"/>
          <w:marTop w:val="0"/>
          <w:marBottom w:val="0"/>
          <w:divBdr>
            <w:top w:val="none" w:sz="0" w:space="0" w:color="auto"/>
            <w:left w:val="none" w:sz="0" w:space="0" w:color="auto"/>
            <w:bottom w:val="none" w:sz="0" w:space="0" w:color="auto"/>
            <w:right w:val="none" w:sz="0" w:space="0" w:color="auto"/>
          </w:divBdr>
        </w:div>
        <w:div w:id="1581525486">
          <w:marLeft w:val="0"/>
          <w:marRight w:val="0"/>
          <w:marTop w:val="0"/>
          <w:marBottom w:val="0"/>
          <w:divBdr>
            <w:top w:val="none" w:sz="0" w:space="0" w:color="auto"/>
            <w:left w:val="none" w:sz="0" w:space="0" w:color="auto"/>
            <w:bottom w:val="none" w:sz="0" w:space="0" w:color="auto"/>
            <w:right w:val="none" w:sz="0" w:space="0" w:color="auto"/>
          </w:divBdr>
        </w:div>
        <w:div w:id="462499376">
          <w:marLeft w:val="0"/>
          <w:marRight w:val="0"/>
          <w:marTop w:val="0"/>
          <w:marBottom w:val="0"/>
          <w:divBdr>
            <w:top w:val="none" w:sz="0" w:space="0" w:color="auto"/>
            <w:left w:val="none" w:sz="0" w:space="0" w:color="auto"/>
            <w:bottom w:val="none" w:sz="0" w:space="0" w:color="auto"/>
            <w:right w:val="none" w:sz="0" w:space="0" w:color="auto"/>
          </w:divBdr>
        </w:div>
        <w:div w:id="22635421">
          <w:marLeft w:val="0"/>
          <w:marRight w:val="0"/>
          <w:marTop w:val="0"/>
          <w:marBottom w:val="0"/>
          <w:divBdr>
            <w:top w:val="none" w:sz="0" w:space="0" w:color="auto"/>
            <w:left w:val="none" w:sz="0" w:space="0" w:color="auto"/>
            <w:bottom w:val="none" w:sz="0" w:space="0" w:color="auto"/>
            <w:right w:val="none" w:sz="0" w:space="0" w:color="auto"/>
          </w:divBdr>
        </w:div>
        <w:div w:id="757601812">
          <w:marLeft w:val="0"/>
          <w:marRight w:val="0"/>
          <w:marTop w:val="0"/>
          <w:marBottom w:val="0"/>
          <w:divBdr>
            <w:top w:val="none" w:sz="0" w:space="0" w:color="auto"/>
            <w:left w:val="none" w:sz="0" w:space="0" w:color="auto"/>
            <w:bottom w:val="none" w:sz="0" w:space="0" w:color="auto"/>
            <w:right w:val="none" w:sz="0" w:space="0" w:color="auto"/>
          </w:divBdr>
        </w:div>
        <w:div w:id="100153946">
          <w:marLeft w:val="0"/>
          <w:marRight w:val="0"/>
          <w:marTop w:val="0"/>
          <w:marBottom w:val="0"/>
          <w:divBdr>
            <w:top w:val="none" w:sz="0" w:space="0" w:color="auto"/>
            <w:left w:val="none" w:sz="0" w:space="0" w:color="auto"/>
            <w:bottom w:val="none" w:sz="0" w:space="0" w:color="auto"/>
            <w:right w:val="none" w:sz="0" w:space="0" w:color="auto"/>
          </w:divBdr>
        </w:div>
        <w:div w:id="529077177">
          <w:marLeft w:val="0"/>
          <w:marRight w:val="0"/>
          <w:marTop w:val="0"/>
          <w:marBottom w:val="0"/>
          <w:divBdr>
            <w:top w:val="none" w:sz="0" w:space="0" w:color="auto"/>
            <w:left w:val="none" w:sz="0" w:space="0" w:color="auto"/>
            <w:bottom w:val="none" w:sz="0" w:space="0" w:color="auto"/>
            <w:right w:val="none" w:sz="0" w:space="0" w:color="auto"/>
          </w:divBdr>
        </w:div>
        <w:div w:id="865098083">
          <w:marLeft w:val="0"/>
          <w:marRight w:val="0"/>
          <w:marTop w:val="0"/>
          <w:marBottom w:val="0"/>
          <w:divBdr>
            <w:top w:val="none" w:sz="0" w:space="0" w:color="auto"/>
            <w:left w:val="none" w:sz="0" w:space="0" w:color="auto"/>
            <w:bottom w:val="none" w:sz="0" w:space="0" w:color="auto"/>
            <w:right w:val="none" w:sz="0" w:space="0" w:color="auto"/>
          </w:divBdr>
        </w:div>
        <w:div w:id="1495029296">
          <w:marLeft w:val="0"/>
          <w:marRight w:val="0"/>
          <w:marTop w:val="0"/>
          <w:marBottom w:val="0"/>
          <w:divBdr>
            <w:top w:val="none" w:sz="0" w:space="0" w:color="auto"/>
            <w:left w:val="none" w:sz="0" w:space="0" w:color="auto"/>
            <w:bottom w:val="none" w:sz="0" w:space="0" w:color="auto"/>
            <w:right w:val="none" w:sz="0" w:space="0" w:color="auto"/>
          </w:divBdr>
        </w:div>
        <w:div w:id="568416803">
          <w:marLeft w:val="0"/>
          <w:marRight w:val="0"/>
          <w:marTop w:val="0"/>
          <w:marBottom w:val="0"/>
          <w:divBdr>
            <w:top w:val="none" w:sz="0" w:space="0" w:color="auto"/>
            <w:left w:val="none" w:sz="0" w:space="0" w:color="auto"/>
            <w:bottom w:val="none" w:sz="0" w:space="0" w:color="auto"/>
            <w:right w:val="none" w:sz="0" w:space="0" w:color="auto"/>
          </w:divBdr>
        </w:div>
        <w:div w:id="607543944">
          <w:marLeft w:val="0"/>
          <w:marRight w:val="0"/>
          <w:marTop w:val="0"/>
          <w:marBottom w:val="0"/>
          <w:divBdr>
            <w:top w:val="none" w:sz="0" w:space="0" w:color="auto"/>
            <w:left w:val="none" w:sz="0" w:space="0" w:color="auto"/>
            <w:bottom w:val="none" w:sz="0" w:space="0" w:color="auto"/>
            <w:right w:val="none" w:sz="0" w:space="0" w:color="auto"/>
          </w:divBdr>
        </w:div>
        <w:div w:id="750354106">
          <w:marLeft w:val="0"/>
          <w:marRight w:val="0"/>
          <w:marTop w:val="0"/>
          <w:marBottom w:val="0"/>
          <w:divBdr>
            <w:top w:val="none" w:sz="0" w:space="0" w:color="auto"/>
            <w:left w:val="none" w:sz="0" w:space="0" w:color="auto"/>
            <w:bottom w:val="none" w:sz="0" w:space="0" w:color="auto"/>
            <w:right w:val="none" w:sz="0" w:space="0" w:color="auto"/>
          </w:divBdr>
        </w:div>
        <w:div w:id="1469545935">
          <w:marLeft w:val="0"/>
          <w:marRight w:val="0"/>
          <w:marTop w:val="0"/>
          <w:marBottom w:val="0"/>
          <w:divBdr>
            <w:top w:val="none" w:sz="0" w:space="0" w:color="auto"/>
            <w:left w:val="none" w:sz="0" w:space="0" w:color="auto"/>
            <w:bottom w:val="none" w:sz="0" w:space="0" w:color="auto"/>
            <w:right w:val="none" w:sz="0" w:space="0" w:color="auto"/>
          </w:divBdr>
        </w:div>
        <w:div w:id="161899307">
          <w:marLeft w:val="0"/>
          <w:marRight w:val="0"/>
          <w:marTop w:val="0"/>
          <w:marBottom w:val="0"/>
          <w:divBdr>
            <w:top w:val="none" w:sz="0" w:space="0" w:color="auto"/>
            <w:left w:val="none" w:sz="0" w:space="0" w:color="auto"/>
            <w:bottom w:val="none" w:sz="0" w:space="0" w:color="auto"/>
            <w:right w:val="none" w:sz="0" w:space="0" w:color="auto"/>
          </w:divBdr>
        </w:div>
        <w:div w:id="139270618">
          <w:marLeft w:val="0"/>
          <w:marRight w:val="0"/>
          <w:marTop w:val="0"/>
          <w:marBottom w:val="0"/>
          <w:divBdr>
            <w:top w:val="none" w:sz="0" w:space="0" w:color="auto"/>
            <w:left w:val="none" w:sz="0" w:space="0" w:color="auto"/>
            <w:bottom w:val="none" w:sz="0" w:space="0" w:color="auto"/>
            <w:right w:val="none" w:sz="0" w:space="0" w:color="auto"/>
          </w:divBdr>
        </w:div>
        <w:div w:id="1116563543">
          <w:marLeft w:val="0"/>
          <w:marRight w:val="0"/>
          <w:marTop w:val="0"/>
          <w:marBottom w:val="0"/>
          <w:divBdr>
            <w:top w:val="none" w:sz="0" w:space="0" w:color="auto"/>
            <w:left w:val="none" w:sz="0" w:space="0" w:color="auto"/>
            <w:bottom w:val="none" w:sz="0" w:space="0" w:color="auto"/>
            <w:right w:val="none" w:sz="0" w:space="0" w:color="auto"/>
          </w:divBdr>
        </w:div>
        <w:div w:id="2130314792">
          <w:marLeft w:val="0"/>
          <w:marRight w:val="0"/>
          <w:marTop w:val="0"/>
          <w:marBottom w:val="0"/>
          <w:divBdr>
            <w:top w:val="none" w:sz="0" w:space="0" w:color="auto"/>
            <w:left w:val="none" w:sz="0" w:space="0" w:color="auto"/>
            <w:bottom w:val="none" w:sz="0" w:space="0" w:color="auto"/>
            <w:right w:val="none" w:sz="0" w:space="0" w:color="auto"/>
          </w:divBdr>
        </w:div>
        <w:div w:id="1031955854">
          <w:marLeft w:val="0"/>
          <w:marRight w:val="0"/>
          <w:marTop w:val="0"/>
          <w:marBottom w:val="0"/>
          <w:divBdr>
            <w:top w:val="none" w:sz="0" w:space="0" w:color="auto"/>
            <w:left w:val="none" w:sz="0" w:space="0" w:color="auto"/>
            <w:bottom w:val="none" w:sz="0" w:space="0" w:color="auto"/>
            <w:right w:val="none" w:sz="0" w:space="0" w:color="auto"/>
          </w:divBdr>
        </w:div>
        <w:div w:id="318272796">
          <w:marLeft w:val="0"/>
          <w:marRight w:val="0"/>
          <w:marTop w:val="0"/>
          <w:marBottom w:val="0"/>
          <w:divBdr>
            <w:top w:val="none" w:sz="0" w:space="0" w:color="auto"/>
            <w:left w:val="none" w:sz="0" w:space="0" w:color="auto"/>
            <w:bottom w:val="none" w:sz="0" w:space="0" w:color="auto"/>
            <w:right w:val="none" w:sz="0" w:space="0" w:color="auto"/>
          </w:divBdr>
        </w:div>
        <w:div w:id="1666274742">
          <w:marLeft w:val="0"/>
          <w:marRight w:val="0"/>
          <w:marTop w:val="0"/>
          <w:marBottom w:val="0"/>
          <w:divBdr>
            <w:top w:val="none" w:sz="0" w:space="0" w:color="auto"/>
            <w:left w:val="none" w:sz="0" w:space="0" w:color="auto"/>
            <w:bottom w:val="none" w:sz="0" w:space="0" w:color="auto"/>
            <w:right w:val="none" w:sz="0" w:space="0" w:color="auto"/>
          </w:divBdr>
        </w:div>
        <w:div w:id="1134643102">
          <w:marLeft w:val="0"/>
          <w:marRight w:val="0"/>
          <w:marTop w:val="0"/>
          <w:marBottom w:val="0"/>
          <w:divBdr>
            <w:top w:val="none" w:sz="0" w:space="0" w:color="auto"/>
            <w:left w:val="none" w:sz="0" w:space="0" w:color="auto"/>
            <w:bottom w:val="none" w:sz="0" w:space="0" w:color="auto"/>
            <w:right w:val="none" w:sz="0" w:space="0" w:color="auto"/>
          </w:divBdr>
        </w:div>
        <w:div w:id="376206484">
          <w:marLeft w:val="0"/>
          <w:marRight w:val="0"/>
          <w:marTop w:val="0"/>
          <w:marBottom w:val="0"/>
          <w:divBdr>
            <w:top w:val="none" w:sz="0" w:space="0" w:color="auto"/>
            <w:left w:val="none" w:sz="0" w:space="0" w:color="auto"/>
            <w:bottom w:val="none" w:sz="0" w:space="0" w:color="auto"/>
            <w:right w:val="none" w:sz="0" w:space="0" w:color="auto"/>
          </w:divBdr>
        </w:div>
      </w:divsChild>
    </w:div>
    <w:div w:id="1089546976">
      <w:bodyDiv w:val="1"/>
      <w:marLeft w:val="0"/>
      <w:marRight w:val="0"/>
      <w:marTop w:val="0"/>
      <w:marBottom w:val="0"/>
      <w:divBdr>
        <w:top w:val="none" w:sz="0" w:space="0" w:color="auto"/>
        <w:left w:val="none" w:sz="0" w:space="0" w:color="auto"/>
        <w:bottom w:val="none" w:sz="0" w:space="0" w:color="auto"/>
        <w:right w:val="none" w:sz="0" w:space="0" w:color="auto"/>
      </w:divBdr>
      <w:divsChild>
        <w:div w:id="1575626143">
          <w:marLeft w:val="0"/>
          <w:marRight w:val="0"/>
          <w:marTop w:val="0"/>
          <w:marBottom w:val="0"/>
          <w:divBdr>
            <w:top w:val="none" w:sz="0" w:space="0" w:color="auto"/>
            <w:left w:val="none" w:sz="0" w:space="0" w:color="auto"/>
            <w:bottom w:val="none" w:sz="0" w:space="0" w:color="auto"/>
            <w:right w:val="none" w:sz="0" w:space="0" w:color="auto"/>
          </w:divBdr>
        </w:div>
        <w:div w:id="1380084610">
          <w:marLeft w:val="0"/>
          <w:marRight w:val="0"/>
          <w:marTop w:val="0"/>
          <w:marBottom w:val="0"/>
          <w:divBdr>
            <w:top w:val="none" w:sz="0" w:space="0" w:color="auto"/>
            <w:left w:val="none" w:sz="0" w:space="0" w:color="auto"/>
            <w:bottom w:val="none" w:sz="0" w:space="0" w:color="auto"/>
            <w:right w:val="none" w:sz="0" w:space="0" w:color="auto"/>
          </w:divBdr>
        </w:div>
        <w:div w:id="2057846997">
          <w:marLeft w:val="0"/>
          <w:marRight w:val="0"/>
          <w:marTop w:val="0"/>
          <w:marBottom w:val="0"/>
          <w:divBdr>
            <w:top w:val="none" w:sz="0" w:space="0" w:color="auto"/>
            <w:left w:val="none" w:sz="0" w:space="0" w:color="auto"/>
            <w:bottom w:val="none" w:sz="0" w:space="0" w:color="auto"/>
            <w:right w:val="none" w:sz="0" w:space="0" w:color="auto"/>
          </w:divBdr>
        </w:div>
        <w:div w:id="1052576302">
          <w:marLeft w:val="0"/>
          <w:marRight w:val="0"/>
          <w:marTop w:val="0"/>
          <w:marBottom w:val="0"/>
          <w:divBdr>
            <w:top w:val="none" w:sz="0" w:space="0" w:color="auto"/>
            <w:left w:val="none" w:sz="0" w:space="0" w:color="auto"/>
            <w:bottom w:val="none" w:sz="0" w:space="0" w:color="auto"/>
            <w:right w:val="none" w:sz="0" w:space="0" w:color="auto"/>
          </w:divBdr>
        </w:div>
        <w:div w:id="2126121237">
          <w:marLeft w:val="0"/>
          <w:marRight w:val="0"/>
          <w:marTop w:val="0"/>
          <w:marBottom w:val="0"/>
          <w:divBdr>
            <w:top w:val="none" w:sz="0" w:space="0" w:color="auto"/>
            <w:left w:val="none" w:sz="0" w:space="0" w:color="auto"/>
            <w:bottom w:val="none" w:sz="0" w:space="0" w:color="auto"/>
            <w:right w:val="none" w:sz="0" w:space="0" w:color="auto"/>
          </w:divBdr>
        </w:div>
        <w:div w:id="1956210644">
          <w:marLeft w:val="0"/>
          <w:marRight w:val="0"/>
          <w:marTop w:val="0"/>
          <w:marBottom w:val="0"/>
          <w:divBdr>
            <w:top w:val="none" w:sz="0" w:space="0" w:color="auto"/>
            <w:left w:val="none" w:sz="0" w:space="0" w:color="auto"/>
            <w:bottom w:val="none" w:sz="0" w:space="0" w:color="auto"/>
            <w:right w:val="none" w:sz="0" w:space="0" w:color="auto"/>
          </w:divBdr>
        </w:div>
        <w:div w:id="1405496289">
          <w:marLeft w:val="0"/>
          <w:marRight w:val="0"/>
          <w:marTop w:val="0"/>
          <w:marBottom w:val="0"/>
          <w:divBdr>
            <w:top w:val="none" w:sz="0" w:space="0" w:color="auto"/>
            <w:left w:val="none" w:sz="0" w:space="0" w:color="auto"/>
            <w:bottom w:val="none" w:sz="0" w:space="0" w:color="auto"/>
            <w:right w:val="none" w:sz="0" w:space="0" w:color="auto"/>
          </w:divBdr>
        </w:div>
        <w:div w:id="1641643224">
          <w:marLeft w:val="0"/>
          <w:marRight w:val="0"/>
          <w:marTop w:val="0"/>
          <w:marBottom w:val="0"/>
          <w:divBdr>
            <w:top w:val="none" w:sz="0" w:space="0" w:color="auto"/>
            <w:left w:val="none" w:sz="0" w:space="0" w:color="auto"/>
            <w:bottom w:val="none" w:sz="0" w:space="0" w:color="auto"/>
            <w:right w:val="none" w:sz="0" w:space="0" w:color="auto"/>
          </w:divBdr>
        </w:div>
        <w:div w:id="550653154">
          <w:marLeft w:val="0"/>
          <w:marRight w:val="0"/>
          <w:marTop w:val="0"/>
          <w:marBottom w:val="0"/>
          <w:divBdr>
            <w:top w:val="none" w:sz="0" w:space="0" w:color="auto"/>
            <w:left w:val="none" w:sz="0" w:space="0" w:color="auto"/>
            <w:bottom w:val="none" w:sz="0" w:space="0" w:color="auto"/>
            <w:right w:val="none" w:sz="0" w:space="0" w:color="auto"/>
          </w:divBdr>
        </w:div>
        <w:div w:id="343746623">
          <w:marLeft w:val="0"/>
          <w:marRight w:val="0"/>
          <w:marTop w:val="0"/>
          <w:marBottom w:val="0"/>
          <w:divBdr>
            <w:top w:val="none" w:sz="0" w:space="0" w:color="auto"/>
            <w:left w:val="none" w:sz="0" w:space="0" w:color="auto"/>
            <w:bottom w:val="none" w:sz="0" w:space="0" w:color="auto"/>
            <w:right w:val="none" w:sz="0" w:space="0" w:color="auto"/>
          </w:divBdr>
        </w:div>
        <w:div w:id="358236874">
          <w:marLeft w:val="0"/>
          <w:marRight w:val="0"/>
          <w:marTop w:val="0"/>
          <w:marBottom w:val="0"/>
          <w:divBdr>
            <w:top w:val="none" w:sz="0" w:space="0" w:color="auto"/>
            <w:left w:val="none" w:sz="0" w:space="0" w:color="auto"/>
            <w:bottom w:val="none" w:sz="0" w:space="0" w:color="auto"/>
            <w:right w:val="none" w:sz="0" w:space="0" w:color="auto"/>
          </w:divBdr>
        </w:div>
        <w:div w:id="1340694799">
          <w:marLeft w:val="0"/>
          <w:marRight w:val="0"/>
          <w:marTop w:val="0"/>
          <w:marBottom w:val="0"/>
          <w:divBdr>
            <w:top w:val="none" w:sz="0" w:space="0" w:color="auto"/>
            <w:left w:val="none" w:sz="0" w:space="0" w:color="auto"/>
            <w:bottom w:val="none" w:sz="0" w:space="0" w:color="auto"/>
            <w:right w:val="none" w:sz="0" w:space="0" w:color="auto"/>
          </w:divBdr>
        </w:div>
        <w:div w:id="878976030">
          <w:marLeft w:val="0"/>
          <w:marRight w:val="0"/>
          <w:marTop w:val="0"/>
          <w:marBottom w:val="0"/>
          <w:divBdr>
            <w:top w:val="none" w:sz="0" w:space="0" w:color="auto"/>
            <w:left w:val="none" w:sz="0" w:space="0" w:color="auto"/>
            <w:bottom w:val="none" w:sz="0" w:space="0" w:color="auto"/>
            <w:right w:val="none" w:sz="0" w:space="0" w:color="auto"/>
          </w:divBdr>
        </w:div>
      </w:divsChild>
    </w:div>
    <w:div w:id="1168442445">
      <w:bodyDiv w:val="1"/>
      <w:marLeft w:val="0"/>
      <w:marRight w:val="0"/>
      <w:marTop w:val="0"/>
      <w:marBottom w:val="0"/>
      <w:divBdr>
        <w:top w:val="none" w:sz="0" w:space="0" w:color="auto"/>
        <w:left w:val="none" w:sz="0" w:space="0" w:color="auto"/>
        <w:bottom w:val="none" w:sz="0" w:space="0" w:color="auto"/>
        <w:right w:val="none" w:sz="0" w:space="0" w:color="auto"/>
      </w:divBdr>
      <w:divsChild>
        <w:div w:id="1876691193">
          <w:marLeft w:val="0"/>
          <w:marRight w:val="0"/>
          <w:marTop w:val="0"/>
          <w:marBottom w:val="0"/>
          <w:divBdr>
            <w:top w:val="none" w:sz="0" w:space="0" w:color="auto"/>
            <w:left w:val="none" w:sz="0" w:space="0" w:color="auto"/>
            <w:bottom w:val="none" w:sz="0" w:space="0" w:color="auto"/>
            <w:right w:val="none" w:sz="0" w:space="0" w:color="auto"/>
          </w:divBdr>
        </w:div>
        <w:div w:id="1263343217">
          <w:marLeft w:val="0"/>
          <w:marRight w:val="0"/>
          <w:marTop w:val="0"/>
          <w:marBottom w:val="0"/>
          <w:divBdr>
            <w:top w:val="none" w:sz="0" w:space="0" w:color="auto"/>
            <w:left w:val="none" w:sz="0" w:space="0" w:color="auto"/>
            <w:bottom w:val="none" w:sz="0" w:space="0" w:color="auto"/>
            <w:right w:val="none" w:sz="0" w:space="0" w:color="auto"/>
          </w:divBdr>
        </w:div>
        <w:div w:id="1904101008">
          <w:marLeft w:val="0"/>
          <w:marRight w:val="0"/>
          <w:marTop w:val="0"/>
          <w:marBottom w:val="0"/>
          <w:divBdr>
            <w:top w:val="none" w:sz="0" w:space="0" w:color="auto"/>
            <w:left w:val="none" w:sz="0" w:space="0" w:color="auto"/>
            <w:bottom w:val="none" w:sz="0" w:space="0" w:color="auto"/>
            <w:right w:val="none" w:sz="0" w:space="0" w:color="auto"/>
          </w:divBdr>
        </w:div>
        <w:div w:id="776482169">
          <w:marLeft w:val="0"/>
          <w:marRight w:val="0"/>
          <w:marTop w:val="0"/>
          <w:marBottom w:val="0"/>
          <w:divBdr>
            <w:top w:val="none" w:sz="0" w:space="0" w:color="auto"/>
            <w:left w:val="none" w:sz="0" w:space="0" w:color="auto"/>
            <w:bottom w:val="none" w:sz="0" w:space="0" w:color="auto"/>
            <w:right w:val="none" w:sz="0" w:space="0" w:color="auto"/>
          </w:divBdr>
        </w:div>
        <w:div w:id="50927683">
          <w:marLeft w:val="0"/>
          <w:marRight w:val="0"/>
          <w:marTop w:val="0"/>
          <w:marBottom w:val="0"/>
          <w:divBdr>
            <w:top w:val="none" w:sz="0" w:space="0" w:color="auto"/>
            <w:left w:val="none" w:sz="0" w:space="0" w:color="auto"/>
            <w:bottom w:val="none" w:sz="0" w:space="0" w:color="auto"/>
            <w:right w:val="none" w:sz="0" w:space="0" w:color="auto"/>
          </w:divBdr>
        </w:div>
        <w:div w:id="1528131845">
          <w:marLeft w:val="0"/>
          <w:marRight w:val="0"/>
          <w:marTop w:val="0"/>
          <w:marBottom w:val="0"/>
          <w:divBdr>
            <w:top w:val="none" w:sz="0" w:space="0" w:color="auto"/>
            <w:left w:val="none" w:sz="0" w:space="0" w:color="auto"/>
            <w:bottom w:val="none" w:sz="0" w:space="0" w:color="auto"/>
            <w:right w:val="none" w:sz="0" w:space="0" w:color="auto"/>
          </w:divBdr>
        </w:div>
        <w:div w:id="88045229">
          <w:marLeft w:val="0"/>
          <w:marRight w:val="0"/>
          <w:marTop w:val="0"/>
          <w:marBottom w:val="0"/>
          <w:divBdr>
            <w:top w:val="none" w:sz="0" w:space="0" w:color="auto"/>
            <w:left w:val="none" w:sz="0" w:space="0" w:color="auto"/>
            <w:bottom w:val="none" w:sz="0" w:space="0" w:color="auto"/>
            <w:right w:val="none" w:sz="0" w:space="0" w:color="auto"/>
          </w:divBdr>
        </w:div>
      </w:divsChild>
    </w:div>
    <w:div w:id="1200162733">
      <w:bodyDiv w:val="1"/>
      <w:marLeft w:val="0"/>
      <w:marRight w:val="0"/>
      <w:marTop w:val="0"/>
      <w:marBottom w:val="0"/>
      <w:divBdr>
        <w:top w:val="none" w:sz="0" w:space="0" w:color="auto"/>
        <w:left w:val="none" w:sz="0" w:space="0" w:color="auto"/>
        <w:bottom w:val="none" w:sz="0" w:space="0" w:color="auto"/>
        <w:right w:val="none" w:sz="0" w:space="0" w:color="auto"/>
      </w:divBdr>
      <w:divsChild>
        <w:div w:id="1901205971">
          <w:marLeft w:val="0"/>
          <w:marRight w:val="0"/>
          <w:marTop w:val="0"/>
          <w:marBottom w:val="0"/>
          <w:divBdr>
            <w:top w:val="none" w:sz="0" w:space="0" w:color="auto"/>
            <w:left w:val="none" w:sz="0" w:space="0" w:color="auto"/>
            <w:bottom w:val="none" w:sz="0" w:space="0" w:color="auto"/>
            <w:right w:val="none" w:sz="0" w:space="0" w:color="auto"/>
          </w:divBdr>
        </w:div>
        <w:div w:id="1175000508">
          <w:marLeft w:val="0"/>
          <w:marRight w:val="0"/>
          <w:marTop w:val="0"/>
          <w:marBottom w:val="0"/>
          <w:divBdr>
            <w:top w:val="none" w:sz="0" w:space="0" w:color="auto"/>
            <w:left w:val="none" w:sz="0" w:space="0" w:color="auto"/>
            <w:bottom w:val="none" w:sz="0" w:space="0" w:color="auto"/>
            <w:right w:val="none" w:sz="0" w:space="0" w:color="auto"/>
          </w:divBdr>
        </w:div>
        <w:div w:id="1611164123">
          <w:marLeft w:val="0"/>
          <w:marRight w:val="0"/>
          <w:marTop w:val="0"/>
          <w:marBottom w:val="0"/>
          <w:divBdr>
            <w:top w:val="none" w:sz="0" w:space="0" w:color="auto"/>
            <w:left w:val="none" w:sz="0" w:space="0" w:color="auto"/>
            <w:bottom w:val="none" w:sz="0" w:space="0" w:color="auto"/>
            <w:right w:val="none" w:sz="0" w:space="0" w:color="auto"/>
          </w:divBdr>
        </w:div>
        <w:div w:id="817959177">
          <w:marLeft w:val="0"/>
          <w:marRight w:val="0"/>
          <w:marTop w:val="0"/>
          <w:marBottom w:val="0"/>
          <w:divBdr>
            <w:top w:val="none" w:sz="0" w:space="0" w:color="auto"/>
            <w:left w:val="none" w:sz="0" w:space="0" w:color="auto"/>
            <w:bottom w:val="none" w:sz="0" w:space="0" w:color="auto"/>
            <w:right w:val="none" w:sz="0" w:space="0" w:color="auto"/>
          </w:divBdr>
        </w:div>
        <w:div w:id="615794648">
          <w:marLeft w:val="0"/>
          <w:marRight w:val="0"/>
          <w:marTop w:val="0"/>
          <w:marBottom w:val="0"/>
          <w:divBdr>
            <w:top w:val="none" w:sz="0" w:space="0" w:color="auto"/>
            <w:left w:val="none" w:sz="0" w:space="0" w:color="auto"/>
            <w:bottom w:val="none" w:sz="0" w:space="0" w:color="auto"/>
            <w:right w:val="none" w:sz="0" w:space="0" w:color="auto"/>
          </w:divBdr>
        </w:div>
        <w:div w:id="1302734400">
          <w:marLeft w:val="0"/>
          <w:marRight w:val="0"/>
          <w:marTop w:val="0"/>
          <w:marBottom w:val="0"/>
          <w:divBdr>
            <w:top w:val="none" w:sz="0" w:space="0" w:color="auto"/>
            <w:left w:val="none" w:sz="0" w:space="0" w:color="auto"/>
            <w:bottom w:val="none" w:sz="0" w:space="0" w:color="auto"/>
            <w:right w:val="none" w:sz="0" w:space="0" w:color="auto"/>
          </w:divBdr>
        </w:div>
        <w:div w:id="144704977">
          <w:marLeft w:val="0"/>
          <w:marRight w:val="0"/>
          <w:marTop w:val="0"/>
          <w:marBottom w:val="0"/>
          <w:divBdr>
            <w:top w:val="none" w:sz="0" w:space="0" w:color="auto"/>
            <w:left w:val="none" w:sz="0" w:space="0" w:color="auto"/>
            <w:bottom w:val="none" w:sz="0" w:space="0" w:color="auto"/>
            <w:right w:val="none" w:sz="0" w:space="0" w:color="auto"/>
          </w:divBdr>
        </w:div>
        <w:div w:id="639575964">
          <w:marLeft w:val="0"/>
          <w:marRight w:val="0"/>
          <w:marTop w:val="0"/>
          <w:marBottom w:val="0"/>
          <w:divBdr>
            <w:top w:val="none" w:sz="0" w:space="0" w:color="auto"/>
            <w:left w:val="none" w:sz="0" w:space="0" w:color="auto"/>
            <w:bottom w:val="none" w:sz="0" w:space="0" w:color="auto"/>
            <w:right w:val="none" w:sz="0" w:space="0" w:color="auto"/>
          </w:divBdr>
        </w:div>
        <w:div w:id="732117334">
          <w:marLeft w:val="0"/>
          <w:marRight w:val="0"/>
          <w:marTop w:val="0"/>
          <w:marBottom w:val="0"/>
          <w:divBdr>
            <w:top w:val="none" w:sz="0" w:space="0" w:color="auto"/>
            <w:left w:val="none" w:sz="0" w:space="0" w:color="auto"/>
            <w:bottom w:val="none" w:sz="0" w:space="0" w:color="auto"/>
            <w:right w:val="none" w:sz="0" w:space="0" w:color="auto"/>
          </w:divBdr>
        </w:div>
        <w:div w:id="1019968825">
          <w:marLeft w:val="0"/>
          <w:marRight w:val="0"/>
          <w:marTop w:val="0"/>
          <w:marBottom w:val="0"/>
          <w:divBdr>
            <w:top w:val="none" w:sz="0" w:space="0" w:color="auto"/>
            <w:left w:val="none" w:sz="0" w:space="0" w:color="auto"/>
            <w:bottom w:val="none" w:sz="0" w:space="0" w:color="auto"/>
            <w:right w:val="none" w:sz="0" w:space="0" w:color="auto"/>
          </w:divBdr>
        </w:div>
        <w:div w:id="623076725">
          <w:marLeft w:val="0"/>
          <w:marRight w:val="0"/>
          <w:marTop w:val="0"/>
          <w:marBottom w:val="0"/>
          <w:divBdr>
            <w:top w:val="none" w:sz="0" w:space="0" w:color="auto"/>
            <w:left w:val="none" w:sz="0" w:space="0" w:color="auto"/>
            <w:bottom w:val="none" w:sz="0" w:space="0" w:color="auto"/>
            <w:right w:val="none" w:sz="0" w:space="0" w:color="auto"/>
          </w:divBdr>
        </w:div>
        <w:div w:id="1698576528">
          <w:marLeft w:val="0"/>
          <w:marRight w:val="0"/>
          <w:marTop w:val="0"/>
          <w:marBottom w:val="0"/>
          <w:divBdr>
            <w:top w:val="none" w:sz="0" w:space="0" w:color="auto"/>
            <w:left w:val="none" w:sz="0" w:space="0" w:color="auto"/>
            <w:bottom w:val="none" w:sz="0" w:space="0" w:color="auto"/>
            <w:right w:val="none" w:sz="0" w:space="0" w:color="auto"/>
          </w:divBdr>
        </w:div>
        <w:div w:id="127861274">
          <w:marLeft w:val="0"/>
          <w:marRight w:val="0"/>
          <w:marTop w:val="0"/>
          <w:marBottom w:val="0"/>
          <w:divBdr>
            <w:top w:val="none" w:sz="0" w:space="0" w:color="auto"/>
            <w:left w:val="none" w:sz="0" w:space="0" w:color="auto"/>
            <w:bottom w:val="none" w:sz="0" w:space="0" w:color="auto"/>
            <w:right w:val="none" w:sz="0" w:space="0" w:color="auto"/>
          </w:divBdr>
        </w:div>
        <w:div w:id="626938419">
          <w:marLeft w:val="0"/>
          <w:marRight w:val="0"/>
          <w:marTop w:val="0"/>
          <w:marBottom w:val="0"/>
          <w:divBdr>
            <w:top w:val="none" w:sz="0" w:space="0" w:color="auto"/>
            <w:left w:val="none" w:sz="0" w:space="0" w:color="auto"/>
            <w:bottom w:val="none" w:sz="0" w:space="0" w:color="auto"/>
            <w:right w:val="none" w:sz="0" w:space="0" w:color="auto"/>
          </w:divBdr>
        </w:div>
        <w:div w:id="313216838">
          <w:marLeft w:val="0"/>
          <w:marRight w:val="0"/>
          <w:marTop w:val="0"/>
          <w:marBottom w:val="0"/>
          <w:divBdr>
            <w:top w:val="none" w:sz="0" w:space="0" w:color="auto"/>
            <w:left w:val="none" w:sz="0" w:space="0" w:color="auto"/>
            <w:bottom w:val="none" w:sz="0" w:space="0" w:color="auto"/>
            <w:right w:val="none" w:sz="0" w:space="0" w:color="auto"/>
          </w:divBdr>
        </w:div>
        <w:div w:id="1277445069">
          <w:marLeft w:val="0"/>
          <w:marRight w:val="0"/>
          <w:marTop w:val="0"/>
          <w:marBottom w:val="0"/>
          <w:divBdr>
            <w:top w:val="none" w:sz="0" w:space="0" w:color="auto"/>
            <w:left w:val="none" w:sz="0" w:space="0" w:color="auto"/>
            <w:bottom w:val="none" w:sz="0" w:space="0" w:color="auto"/>
            <w:right w:val="none" w:sz="0" w:space="0" w:color="auto"/>
          </w:divBdr>
        </w:div>
        <w:div w:id="800150251">
          <w:marLeft w:val="0"/>
          <w:marRight w:val="0"/>
          <w:marTop w:val="0"/>
          <w:marBottom w:val="0"/>
          <w:divBdr>
            <w:top w:val="none" w:sz="0" w:space="0" w:color="auto"/>
            <w:left w:val="none" w:sz="0" w:space="0" w:color="auto"/>
            <w:bottom w:val="none" w:sz="0" w:space="0" w:color="auto"/>
            <w:right w:val="none" w:sz="0" w:space="0" w:color="auto"/>
          </w:divBdr>
        </w:div>
        <w:div w:id="795878783">
          <w:marLeft w:val="0"/>
          <w:marRight w:val="0"/>
          <w:marTop w:val="0"/>
          <w:marBottom w:val="0"/>
          <w:divBdr>
            <w:top w:val="none" w:sz="0" w:space="0" w:color="auto"/>
            <w:left w:val="none" w:sz="0" w:space="0" w:color="auto"/>
            <w:bottom w:val="none" w:sz="0" w:space="0" w:color="auto"/>
            <w:right w:val="none" w:sz="0" w:space="0" w:color="auto"/>
          </w:divBdr>
        </w:div>
      </w:divsChild>
    </w:div>
    <w:div w:id="1361777414">
      <w:bodyDiv w:val="1"/>
      <w:marLeft w:val="0"/>
      <w:marRight w:val="0"/>
      <w:marTop w:val="0"/>
      <w:marBottom w:val="0"/>
      <w:divBdr>
        <w:top w:val="none" w:sz="0" w:space="0" w:color="auto"/>
        <w:left w:val="none" w:sz="0" w:space="0" w:color="auto"/>
        <w:bottom w:val="none" w:sz="0" w:space="0" w:color="auto"/>
        <w:right w:val="none" w:sz="0" w:space="0" w:color="auto"/>
      </w:divBdr>
      <w:divsChild>
        <w:div w:id="2098594184">
          <w:marLeft w:val="0"/>
          <w:marRight w:val="0"/>
          <w:marTop w:val="0"/>
          <w:marBottom w:val="0"/>
          <w:divBdr>
            <w:top w:val="none" w:sz="0" w:space="0" w:color="auto"/>
            <w:left w:val="none" w:sz="0" w:space="0" w:color="auto"/>
            <w:bottom w:val="none" w:sz="0" w:space="0" w:color="auto"/>
            <w:right w:val="none" w:sz="0" w:space="0" w:color="auto"/>
          </w:divBdr>
        </w:div>
        <w:div w:id="1246262208">
          <w:marLeft w:val="0"/>
          <w:marRight w:val="0"/>
          <w:marTop w:val="0"/>
          <w:marBottom w:val="0"/>
          <w:divBdr>
            <w:top w:val="none" w:sz="0" w:space="0" w:color="auto"/>
            <w:left w:val="none" w:sz="0" w:space="0" w:color="auto"/>
            <w:bottom w:val="none" w:sz="0" w:space="0" w:color="auto"/>
            <w:right w:val="none" w:sz="0" w:space="0" w:color="auto"/>
          </w:divBdr>
        </w:div>
        <w:div w:id="732505053">
          <w:marLeft w:val="0"/>
          <w:marRight w:val="0"/>
          <w:marTop w:val="0"/>
          <w:marBottom w:val="0"/>
          <w:divBdr>
            <w:top w:val="none" w:sz="0" w:space="0" w:color="auto"/>
            <w:left w:val="none" w:sz="0" w:space="0" w:color="auto"/>
            <w:bottom w:val="none" w:sz="0" w:space="0" w:color="auto"/>
            <w:right w:val="none" w:sz="0" w:space="0" w:color="auto"/>
          </w:divBdr>
        </w:div>
        <w:div w:id="1850177217">
          <w:marLeft w:val="0"/>
          <w:marRight w:val="0"/>
          <w:marTop w:val="0"/>
          <w:marBottom w:val="0"/>
          <w:divBdr>
            <w:top w:val="none" w:sz="0" w:space="0" w:color="auto"/>
            <w:left w:val="none" w:sz="0" w:space="0" w:color="auto"/>
            <w:bottom w:val="none" w:sz="0" w:space="0" w:color="auto"/>
            <w:right w:val="none" w:sz="0" w:space="0" w:color="auto"/>
          </w:divBdr>
        </w:div>
        <w:div w:id="1936594852">
          <w:marLeft w:val="0"/>
          <w:marRight w:val="0"/>
          <w:marTop w:val="0"/>
          <w:marBottom w:val="0"/>
          <w:divBdr>
            <w:top w:val="none" w:sz="0" w:space="0" w:color="auto"/>
            <w:left w:val="none" w:sz="0" w:space="0" w:color="auto"/>
            <w:bottom w:val="none" w:sz="0" w:space="0" w:color="auto"/>
            <w:right w:val="none" w:sz="0" w:space="0" w:color="auto"/>
          </w:divBdr>
        </w:div>
        <w:div w:id="1945723298">
          <w:marLeft w:val="0"/>
          <w:marRight w:val="0"/>
          <w:marTop w:val="0"/>
          <w:marBottom w:val="0"/>
          <w:divBdr>
            <w:top w:val="none" w:sz="0" w:space="0" w:color="auto"/>
            <w:left w:val="none" w:sz="0" w:space="0" w:color="auto"/>
            <w:bottom w:val="none" w:sz="0" w:space="0" w:color="auto"/>
            <w:right w:val="none" w:sz="0" w:space="0" w:color="auto"/>
          </w:divBdr>
        </w:div>
        <w:div w:id="621880282">
          <w:marLeft w:val="0"/>
          <w:marRight w:val="0"/>
          <w:marTop w:val="0"/>
          <w:marBottom w:val="0"/>
          <w:divBdr>
            <w:top w:val="none" w:sz="0" w:space="0" w:color="auto"/>
            <w:left w:val="none" w:sz="0" w:space="0" w:color="auto"/>
            <w:bottom w:val="none" w:sz="0" w:space="0" w:color="auto"/>
            <w:right w:val="none" w:sz="0" w:space="0" w:color="auto"/>
          </w:divBdr>
        </w:div>
        <w:div w:id="2081438722">
          <w:marLeft w:val="0"/>
          <w:marRight w:val="0"/>
          <w:marTop w:val="0"/>
          <w:marBottom w:val="0"/>
          <w:divBdr>
            <w:top w:val="none" w:sz="0" w:space="0" w:color="auto"/>
            <w:left w:val="none" w:sz="0" w:space="0" w:color="auto"/>
            <w:bottom w:val="none" w:sz="0" w:space="0" w:color="auto"/>
            <w:right w:val="none" w:sz="0" w:space="0" w:color="auto"/>
          </w:divBdr>
        </w:div>
        <w:div w:id="687413102">
          <w:marLeft w:val="0"/>
          <w:marRight w:val="0"/>
          <w:marTop w:val="0"/>
          <w:marBottom w:val="0"/>
          <w:divBdr>
            <w:top w:val="none" w:sz="0" w:space="0" w:color="auto"/>
            <w:left w:val="none" w:sz="0" w:space="0" w:color="auto"/>
            <w:bottom w:val="none" w:sz="0" w:space="0" w:color="auto"/>
            <w:right w:val="none" w:sz="0" w:space="0" w:color="auto"/>
          </w:divBdr>
        </w:div>
        <w:div w:id="1976913145">
          <w:marLeft w:val="0"/>
          <w:marRight w:val="0"/>
          <w:marTop w:val="0"/>
          <w:marBottom w:val="0"/>
          <w:divBdr>
            <w:top w:val="none" w:sz="0" w:space="0" w:color="auto"/>
            <w:left w:val="none" w:sz="0" w:space="0" w:color="auto"/>
            <w:bottom w:val="none" w:sz="0" w:space="0" w:color="auto"/>
            <w:right w:val="none" w:sz="0" w:space="0" w:color="auto"/>
          </w:divBdr>
        </w:div>
        <w:div w:id="261497994">
          <w:marLeft w:val="0"/>
          <w:marRight w:val="0"/>
          <w:marTop w:val="0"/>
          <w:marBottom w:val="0"/>
          <w:divBdr>
            <w:top w:val="none" w:sz="0" w:space="0" w:color="auto"/>
            <w:left w:val="none" w:sz="0" w:space="0" w:color="auto"/>
            <w:bottom w:val="none" w:sz="0" w:space="0" w:color="auto"/>
            <w:right w:val="none" w:sz="0" w:space="0" w:color="auto"/>
          </w:divBdr>
        </w:div>
        <w:div w:id="1238326014">
          <w:marLeft w:val="0"/>
          <w:marRight w:val="0"/>
          <w:marTop w:val="0"/>
          <w:marBottom w:val="0"/>
          <w:divBdr>
            <w:top w:val="none" w:sz="0" w:space="0" w:color="auto"/>
            <w:left w:val="none" w:sz="0" w:space="0" w:color="auto"/>
            <w:bottom w:val="none" w:sz="0" w:space="0" w:color="auto"/>
            <w:right w:val="none" w:sz="0" w:space="0" w:color="auto"/>
          </w:divBdr>
        </w:div>
        <w:div w:id="1811289151">
          <w:marLeft w:val="0"/>
          <w:marRight w:val="0"/>
          <w:marTop w:val="0"/>
          <w:marBottom w:val="0"/>
          <w:divBdr>
            <w:top w:val="none" w:sz="0" w:space="0" w:color="auto"/>
            <w:left w:val="none" w:sz="0" w:space="0" w:color="auto"/>
            <w:bottom w:val="none" w:sz="0" w:space="0" w:color="auto"/>
            <w:right w:val="none" w:sz="0" w:space="0" w:color="auto"/>
          </w:divBdr>
        </w:div>
        <w:div w:id="1065490213">
          <w:marLeft w:val="0"/>
          <w:marRight w:val="0"/>
          <w:marTop w:val="0"/>
          <w:marBottom w:val="0"/>
          <w:divBdr>
            <w:top w:val="none" w:sz="0" w:space="0" w:color="auto"/>
            <w:left w:val="none" w:sz="0" w:space="0" w:color="auto"/>
            <w:bottom w:val="none" w:sz="0" w:space="0" w:color="auto"/>
            <w:right w:val="none" w:sz="0" w:space="0" w:color="auto"/>
          </w:divBdr>
        </w:div>
        <w:div w:id="1725518678">
          <w:marLeft w:val="0"/>
          <w:marRight w:val="0"/>
          <w:marTop w:val="0"/>
          <w:marBottom w:val="0"/>
          <w:divBdr>
            <w:top w:val="none" w:sz="0" w:space="0" w:color="auto"/>
            <w:left w:val="none" w:sz="0" w:space="0" w:color="auto"/>
            <w:bottom w:val="none" w:sz="0" w:space="0" w:color="auto"/>
            <w:right w:val="none" w:sz="0" w:space="0" w:color="auto"/>
          </w:divBdr>
        </w:div>
      </w:divsChild>
    </w:div>
    <w:div w:id="1472484026">
      <w:bodyDiv w:val="1"/>
      <w:marLeft w:val="0"/>
      <w:marRight w:val="0"/>
      <w:marTop w:val="0"/>
      <w:marBottom w:val="0"/>
      <w:divBdr>
        <w:top w:val="none" w:sz="0" w:space="0" w:color="auto"/>
        <w:left w:val="none" w:sz="0" w:space="0" w:color="auto"/>
        <w:bottom w:val="none" w:sz="0" w:space="0" w:color="auto"/>
        <w:right w:val="none" w:sz="0" w:space="0" w:color="auto"/>
      </w:divBdr>
      <w:divsChild>
        <w:div w:id="1122960841">
          <w:marLeft w:val="0"/>
          <w:marRight w:val="0"/>
          <w:marTop w:val="0"/>
          <w:marBottom w:val="0"/>
          <w:divBdr>
            <w:top w:val="none" w:sz="0" w:space="0" w:color="auto"/>
            <w:left w:val="none" w:sz="0" w:space="0" w:color="auto"/>
            <w:bottom w:val="none" w:sz="0" w:space="0" w:color="auto"/>
            <w:right w:val="none" w:sz="0" w:space="0" w:color="auto"/>
          </w:divBdr>
        </w:div>
        <w:div w:id="108935852">
          <w:marLeft w:val="0"/>
          <w:marRight w:val="0"/>
          <w:marTop w:val="0"/>
          <w:marBottom w:val="0"/>
          <w:divBdr>
            <w:top w:val="none" w:sz="0" w:space="0" w:color="auto"/>
            <w:left w:val="none" w:sz="0" w:space="0" w:color="auto"/>
            <w:bottom w:val="none" w:sz="0" w:space="0" w:color="auto"/>
            <w:right w:val="none" w:sz="0" w:space="0" w:color="auto"/>
          </w:divBdr>
        </w:div>
        <w:div w:id="1707556780">
          <w:marLeft w:val="0"/>
          <w:marRight w:val="0"/>
          <w:marTop w:val="0"/>
          <w:marBottom w:val="0"/>
          <w:divBdr>
            <w:top w:val="none" w:sz="0" w:space="0" w:color="auto"/>
            <w:left w:val="none" w:sz="0" w:space="0" w:color="auto"/>
            <w:bottom w:val="none" w:sz="0" w:space="0" w:color="auto"/>
            <w:right w:val="none" w:sz="0" w:space="0" w:color="auto"/>
          </w:divBdr>
        </w:div>
        <w:div w:id="952859037">
          <w:marLeft w:val="0"/>
          <w:marRight w:val="0"/>
          <w:marTop w:val="0"/>
          <w:marBottom w:val="0"/>
          <w:divBdr>
            <w:top w:val="none" w:sz="0" w:space="0" w:color="auto"/>
            <w:left w:val="none" w:sz="0" w:space="0" w:color="auto"/>
            <w:bottom w:val="none" w:sz="0" w:space="0" w:color="auto"/>
            <w:right w:val="none" w:sz="0" w:space="0" w:color="auto"/>
          </w:divBdr>
        </w:div>
        <w:div w:id="466631107">
          <w:marLeft w:val="0"/>
          <w:marRight w:val="0"/>
          <w:marTop w:val="0"/>
          <w:marBottom w:val="0"/>
          <w:divBdr>
            <w:top w:val="none" w:sz="0" w:space="0" w:color="auto"/>
            <w:left w:val="none" w:sz="0" w:space="0" w:color="auto"/>
            <w:bottom w:val="none" w:sz="0" w:space="0" w:color="auto"/>
            <w:right w:val="none" w:sz="0" w:space="0" w:color="auto"/>
          </w:divBdr>
        </w:div>
        <w:div w:id="2076320569">
          <w:marLeft w:val="0"/>
          <w:marRight w:val="0"/>
          <w:marTop w:val="0"/>
          <w:marBottom w:val="0"/>
          <w:divBdr>
            <w:top w:val="none" w:sz="0" w:space="0" w:color="auto"/>
            <w:left w:val="none" w:sz="0" w:space="0" w:color="auto"/>
            <w:bottom w:val="none" w:sz="0" w:space="0" w:color="auto"/>
            <w:right w:val="none" w:sz="0" w:space="0" w:color="auto"/>
          </w:divBdr>
        </w:div>
        <w:div w:id="1461848569">
          <w:marLeft w:val="0"/>
          <w:marRight w:val="0"/>
          <w:marTop w:val="0"/>
          <w:marBottom w:val="0"/>
          <w:divBdr>
            <w:top w:val="none" w:sz="0" w:space="0" w:color="auto"/>
            <w:left w:val="none" w:sz="0" w:space="0" w:color="auto"/>
            <w:bottom w:val="none" w:sz="0" w:space="0" w:color="auto"/>
            <w:right w:val="none" w:sz="0" w:space="0" w:color="auto"/>
          </w:divBdr>
        </w:div>
        <w:div w:id="566691339">
          <w:marLeft w:val="0"/>
          <w:marRight w:val="0"/>
          <w:marTop w:val="0"/>
          <w:marBottom w:val="0"/>
          <w:divBdr>
            <w:top w:val="none" w:sz="0" w:space="0" w:color="auto"/>
            <w:left w:val="none" w:sz="0" w:space="0" w:color="auto"/>
            <w:bottom w:val="none" w:sz="0" w:space="0" w:color="auto"/>
            <w:right w:val="none" w:sz="0" w:space="0" w:color="auto"/>
          </w:divBdr>
        </w:div>
        <w:div w:id="1280643417">
          <w:marLeft w:val="0"/>
          <w:marRight w:val="0"/>
          <w:marTop w:val="0"/>
          <w:marBottom w:val="0"/>
          <w:divBdr>
            <w:top w:val="none" w:sz="0" w:space="0" w:color="auto"/>
            <w:left w:val="none" w:sz="0" w:space="0" w:color="auto"/>
            <w:bottom w:val="none" w:sz="0" w:space="0" w:color="auto"/>
            <w:right w:val="none" w:sz="0" w:space="0" w:color="auto"/>
          </w:divBdr>
        </w:div>
        <w:div w:id="483815244">
          <w:marLeft w:val="0"/>
          <w:marRight w:val="0"/>
          <w:marTop w:val="0"/>
          <w:marBottom w:val="0"/>
          <w:divBdr>
            <w:top w:val="none" w:sz="0" w:space="0" w:color="auto"/>
            <w:left w:val="none" w:sz="0" w:space="0" w:color="auto"/>
            <w:bottom w:val="none" w:sz="0" w:space="0" w:color="auto"/>
            <w:right w:val="none" w:sz="0" w:space="0" w:color="auto"/>
          </w:divBdr>
        </w:div>
      </w:divsChild>
    </w:div>
    <w:div w:id="1567951371">
      <w:bodyDiv w:val="1"/>
      <w:marLeft w:val="0"/>
      <w:marRight w:val="0"/>
      <w:marTop w:val="0"/>
      <w:marBottom w:val="0"/>
      <w:divBdr>
        <w:top w:val="none" w:sz="0" w:space="0" w:color="auto"/>
        <w:left w:val="none" w:sz="0" w:space="0" w:color="auto"/>
        <w:bottom w:val="none" w:sz="0" w:space="0" w:color="auto"/>
        <w:right w:val="none" w:sz="0" w:space="0" w:color="auto"/>
      </w:divBdr>
      <w:divsChild>
        <w:div w:id="1350522214">
          <w:marLeft w:val="0"/>
          <w:marRight w:val="0"/>
          <w:marTop w:val="0"/>
          <w:marBottom w:val="0"/>
          <w:divBdr>
            <w:top w:val="none" w:sz="0" w:space="0" w:color="auto"/>
            <w:left w:val="none" w:sz="0" w:space="0" w:color="auto"/>
            <w:bottom w:val="none" w:sz="0" w:space="0" w:color="auto"/>
            <w:right w:val="none" w:sz="0" w:space="0" w:color="auto"/>
          </w:divBdr>
        </w:div>
        <w:div w:id="1423797693">
          <w:marLeft w:val="0"/>
          <w:marRight w:val="0"/>
          <w:marTop w:val="0"/>
          <w:marBottom w:val="0"/>
          <w:divBdr>
            <w:top w:val="none" w:sz="0" w:space="0" w:color="auto"/>
            <w:left w:val="none" w:sz="0" w:space="0" w:color="auto"/>
            <w:bottom w:val="none" w:sz="0" w:space="0" w:color="auto"/>
            <w:right w:val="none" w:sz="0" w:space="0" w:color="auto"/>
          </w:divBdr>
        </w:div>
        <w:div w:id="447310663">
          <w:marLeft w:val="0"/>
          <w:marRight w:val="0"/>
          <w:marTop w:val="0"/>
          <w:marBottom w:val="0"/>
          <w:divBdr>
            <w:top w:val="none" w:sz="0" w:space="0" w:color="auto"/>
            <w:left w:val="none" w:sz="0" w:space="0" w:color="auto"/>
            <w:bottom w:val="none" w:sz="0" w:space="0" w:color="auto"/>
            <w:right w:val="none" w:sz="0" w:space="0" w:color="auto"/>
          </w:divBdr>
        </w:div>
        <w:div w:id="479925225">
          <w:marLeft w:val="0"/>
          <w:marRight w:val="0"/>
          <w:marTop w:val="0"/>
          <w:marBottom w:val="0"/>
          <w:divBdr>
            <w:top w:val="none" w:sz="0" w:space="0" w:color="auto"/>
            <w:left w:val="none" w:sz="0" w:space="0" w:color="auto"/>
            <w:bottom w:val="none" w:sz="0" w:space="0" w:color="auto"/>
            <w:right w:val="none" w:sz="0" w:space="0" w:color="auto"/>
          </w:divBdr>
        </w:div>
        <w:div w:id="1530336269">
          <w:marLeft w:val="0"/>
          <w:marRight w:val="0"/>
          <w:marTop w:val="0"/>
          <w:marBottom w:val="0"/>
          <w:divBdr>
            <w:top w:val="none" w:sz="0" w:space="0" w:color="auto"/>
            <w:left w:val="none" w:sz="0" w:space="0" w:color="auto"/>
            <w:bottom w:val="none" w:sz="0" w:space="0" w:color="auto"/>
            <w:right w:val="none" w:sz="0" w:space="0" w:color="auto"/>
          </w:divBdr>
        </w:div>
        <w:div w:id="1105735567">
          <w:marLeft w:val="0"/>
          <w:marRight w:val="0"/>
          <w:marTop w:val="0"/>
          <w:marBottom w:val="0"/>
          <w:divBdr>
            <w:top w:val="none" w:sz="0" w:space="0" w:color="auto"/>
            <w:left w:val="none" w:sz="0" w:space="0" w:color="auto"/>
            <w:bottom w:val="none" w:sz="0" w:space="0" w:color="auto"/>
            <w:right w:val="none" w:sz="0" w:space="0" w:color="auto"/>
          </w:divBdr>
        </w:div>
        <w:div w:id="583104621">
          <w:marLeft w:val="0"/>
          <w:marRight w:val="0"/>
          <w:marTop w:val="0"/>
          <w:marBottom w:val="0"/>
          <w:divBdr>
            <w:top w:val="none" w:sz="0" w:space="0" w:color="auto"/>
            <w:left w:val="none" w:sz="0" w:space="0" w:color="auto"/>
            <w:bottom w:val="none" w:sz="0" w:space="0" w:color="auto"/>
            <w:right w:val="none" w:sz="0" w:space="0" w:color="auto"/>
          </w:divBdr>
        </w:div>
        <w:div w:id="109975189">
          <w:marLeft w:val="0"/>
          <w:marRight w:val="0"/>
          <w:marTop w:val="0"/>
          <w:marBottom w:val="0"/>
          <w:divBdr>
            <w:top w:val="none" w:sz="0" w:space="0" w:color="auto"/>
            <w:left w:val="none" w:sz="0" w:space="0" w:color="auto"/>
            <w:bottom w:val="none" w:sz="0" w:space="0" w:color="auto"/>
            <w:right w:val="none" w:sz="0" w:space="0" w:color="auto"/>
          </w:divBdr>
        </w:div>
        <w:div w:id="1737628878">
          <w:marLeft w:val="0"/>
          <w:marRight w:val="0"/>
          <w:marTop w:val="0"/>
          <w:marBottom w:val="0"/>
          <w:divBdr>
            <w:top w:val="none" w:sz="0" w:space="0" w:color="auto"/>
            <w:left w:val="none" w:sz="0" w:space="0" w:color="auto"/>
            <w:bottom w:val="none" w:sz="0" w:space="0" w:color="auto"/>
            <w:right w:val="none" w:sz="0" w:space="0" w:color="auto"/>
          </w:divBdr>
        </w:div>
        <w:div w:id="539365801">
          <w:marLeft w:val="0"/>
          <w:marRight w:val="0"/>
          <w:marTop w:val="0"/>
          <w:marBottom w:val="0"/>
          <w:divBdr>
            <w:top w:val="none" w:sz="0" w:space="0" w:color="auto"/>
            <w:left w:val="none" w:sz="0" w:space="0" w:color="auto"/>
            <w:bottom w:val="none" w:sz="0" w:space="0" w:color="auto"/>
            <w:right w:val="none" w:sz="0" w:space="0" w:color="auto"/>
          </w:divBdr>
        </w:div>
        <w:div w:id="22290487">
          <w:marLeft w:val="0"/>
          <w:marRight w:val="0"/>
          <w:marTop w:val="0"/>
          <w:marBottom w:val="0"/>
          <w:divBdr>
            <w:top w:val="none" w:sz="0" w:space="0" w:color="auto"/>
            <w:left w:val="none" w:sz="0" w:space="0" w:color="auto"/>
            <w:bottom w:val="none" w:sz="0" w:space="0" w:color="auto"/>
            <w:right w:val="none" w:sz="0" w:space="0" w:color="auto"/>
          </w:divBdr>
        </w:div>
        <w:div w:id="1675645967">
          <w:marLeft w:val="0"/>
          <w:marRight w:val="0"/>
          <w:marTop w:val="0"/>
          <w:marBottom w:val="0"/>
          <w:divBdr>
            <w:top w:val="none" w:sz="0" w:space="0" w:color="auto"/>
            <w:left w:val="none" w:sz="0" w:space="0" w:color="auto"/>
            <w:bottom w:val="none" w:sz="0" w:space="0" w:color="auto"/>
            <w:right w:val="none" w:sz="0" w:space="0" w:color="auto"/>
          </w:divBdr>
        </w:div>
        <w:div w:id="1479493399">
          <w:marLeft w:val="0"/>
          <w:marRight w:val="0"/>
          <w:marTop w:val="0"/>
          <w:marBottom w:val="0"/>
          <w:divBdr>
            <w:top w:val="none" w:sz="0" w:space="0" w:color="auto"/>
            <w:left w:val="none" w:sz="0" w:space="0" w:color="auto"/>
            <w:bottom w:val="none" w:sz="0" w:space="0" w:color="auto"/>
            <w:right w:val="none" w:sz="0" w:space="0" w:color="auto"/>
          </w:divBdr>
        </w:div>
        <w:div w:id="1695035425">
          <w:marLeft w:val="0"/>
          <w:marRight w:val="0"/>
          <w:marTop w:val="0"/>
          <w:marBottom w:val="0"/>
          <w:divBdr>
            <w:top w:val="none" w:sz="0" w:space="0" w:color="auto"/>
            <w:left w:val="none" w:sz="0" w:space="0" w:color="auto"/>
            <w:bottom w:val="none" w:sz="0" w:space="0" w:color="auto"/>
            <w:right w:val="none" w:sz="0" w:space="0" w:color="auto"/>
          </w:divBdr>
        </w:div>
        <w:div w:id="181168297">
          <w:marLeft w:val="0"/>
          <w:marRight w:val="0"/>
          <w:marTop w:val="0"/>
          <w:marBottom w:val="0"/>
          <w:divBdr>
            <w:top w:val="none" w:sz="0" w:space="0" w:color="auto"/>
            <w:left w:val="none" w:sz="0" w:space="0" w:color="auto"/>
            <w:bottom w:val="none" w:sz="0" w:space="0" w:color="auto"/>
            <w:right w:val="none" w:sz="0" w:space="0" w:color="auto"/>
          </w:divBdr>
        </w:div>
        <w:div w:id="1322082789">
          <w:marLeft w:val="0"/>
          <w:marRight w:val="0"/>
          <w:marTop w:val="0"/>
          <w:marBottom w:val="0"/>
          <w:divBdr>
            <w:top w:val="none" w:sz="0" w:space="0" w:color="auto"/>
            <w:left w:val="none" w:sz="0" w:space="0" w:color="auto"/>
            <w:bottom w:val="none" w:sz="0" w:space="0" w:color="auto"/>
            <w:right w:val="none" w:sz="0" w:space="0" w:color="auto"/>
          </w:divBdr>
        </w:div>
        <w:div w:id="930551501">
          <w:marLeft w:val="0"/>
          <w:marRight w:val="0"/>
          <w:marTop w:val="0"/>
          <w:marBottom w:val="0"/>
          <w:divBdr>
            <w:top w:val="none" w:sz="0" w:space="0" w:color="auto"/>
            <w:left w:val="none" w:sz="0" w:space="0" w:color="auto"/>
            <w:bottom w:val="none" w:sz="0" w:space="0" w:color="auto"/>
            <w:right w:val="none" w:sz="0" w:space="0" w:color="auto"/>
          </w:divBdr>
        </w:div>
        <w:div w:id="1323239649">
          <w:marLeft w:val="0"/>
          <w:marRight w:val="0"/>
          <w:marTop w:val="0"/>
          <w:marBottom w:val="0"/>
          <w:divBdr>
            <w:top w:val="none" w:sz="0" w:space="0" w:color="auto"/>
            <w:left w:val="none" w:sz="0" w:space="0" w:color="auto"/>
            <w:bottom w:val="none" w:sz="0" w:space="0" w:color="auto"/>
            <w:right w:val="none" w:sz="0" w:space="0" w:color="auto"/>
          </w:divBdr>
        </w:div>
        <w:div w:id="936328672">
          <w:marLeft w:val="0"/>
          <w:marRight w:val="0"/>
          <w:marTop w:val="0"/>
          <w:marBottom w:val="0"/>
          <w:divBdr>
            <w:top w:val="none" w:sz="0" w:space="0" w:color="auto"/>
            <w:left w:val="none" w:sz="0" w:space="0" w:color="auto"/>
            <w:bottom w:val="none" w:sz="0" w:space="0" w:color="auto"/>
            <w:right w:val="none" w:sz="0" w:space="0" w:color="auto"/>
          </w:divBdr>
        </w:div>
      </w:divsChild>
    </w:div>
    <w:div w:id="1634630285">
      <w:bodyDiv w:val="1"/>
      <w:marLeft w:val="0"/>
      <w:marRight w:val="0"/>
      <w:marTop w:val="0"/>
      <w:marBottom w:val="0"/>
      <w:divBdr>
        <w:top w:val="none" w:sz="0" w:space="0" w:color="auto"/>
        <w:left w:val="none" w:sz="0" w:space="0" w:color="auto"/>
        <w:bottom w:val="none" w:sz="0" w:space="0" w:color="auto"/>
        <w:right w:val="none" w:sz="0" w:space="0" w:color="auto"/>
      </w:divBdr>
      <w:divsChild>
        <w:div w:id="1232733104">
          <w:marLeft w:val="0"/>
          <w:marRight w:val="0"/>
          <w:marTop w:val="0"/>
          <w:marBottom w:val="0"/>
          <w:divBdr>
            <w:top w:val="none" w:sz="0" w:space="0" w:color="auto"/>
            <w:left w:val="none" w:sz="0" w:space="0" w:color="auto"/>
            <w:bottom w:val="none" w:sz="0" w:space="0" w:color="auto"/>
            <w:right w:val="none" w:sz="0" w:space="0" w:color="auto"/>
          </w:divBdr>
        </w:div>
        <w:div w:id="28146533">
          <w:marLeft w:val="0"/>
          <w:marRight w:val="0"/>
          <w:marTop w:val="0"/>
          <w:marBottom w:val="0"/>
          <w:divBdr>
            <w:top w:val="none" w:sz="0" w:space="0" w:color="auto"/>
            <w:left w:val="none" w:sz="0" w:space="0" w:color="auto"/>
            <w:bottom w:val="none" w:sz="0" w:space="0" w:color="auto"/>
            <w:right w:val="none" w:sz="0" w:space="0" w:color="auto"/>
          </w:divBdr>
        </w:div>
        <w:div w:id="67654289">
          <w:marLeft w:val="0"/>
          <w:marRight w:val="0"/>
          <w:marTop w:val="0"/>
          <w:marBottom w:val="0"/>
          <w:divBdr>
            <w:top w:val="none" w:sz="0" w:space="0" w:color="auto"/>
            <w:left w:val="none" w:sz="0" w:space="0" w:color="auto"/>
            <w:bottom w:val="none" w:sz="0" w:space="0" w:color="auto"/>
            <w:right w:val="none" w:sz="0" w:space="0" w:color="auto"/>
          </w:divBdr>
        </w:div>
        <w:div w:id="899945439">
          <w:marLeft w:val="0"/>
          <w:marRight w:val="0"/>
          <w:marTop w:val="0"/>
          <w:marBottom w:val="0"/>
          <w:divBdr>
            <w:top w:val="none" w:sz="0" w:space="0" w:color="auto"/>
            <w:left w:val="none" w:sz="0" w:space="0" w:color="auto"/>
            <w:bottom w:val="none" w:sz="0" w:space="0" w:color="auto"/>
            <w:right w:val="none" w:sz="0" w:space="0" w:color="auto"/>
          </w:divBdr>
        </w:div>
        <w:div w:id="1844860415">
          <w:marLeft w:val="0"/>
          <w:marRight w:val="0"/>
          <w:marTop w:val="0"/>
          <w:marBottom w:val="0"/>
          <w:divBdr>
            <w:top w:val="none" w:sz="0" w:space="0" w:color="auto"/>
            <w:left w:val="none" w:sz="0" w:space="0" w:color="auto"/>
            <w:bottom w:val="none" w:sz="0" w:space="0" w:color="auto"/>
            <w:right w:val="none" w:sz="0" w:space="0" w:color="auto"/>
          </w:divBdr>
        </w:div>
        <w:div w:id="962073296">
          <w:marLeft w:val="0"/>
          <w:marRight w:val="0"/>
          <w:marTop w:val="0"/>
          <w:marBottom w:val="0"/>
          <w:divBdr>
            <w:top w:val="none" w:sz="0" w:space="0" w:color="auto"/>
            <w:left w:val="none" w:sz="0" w:space="0" w:color="auto"/>
            <w:bottom w:val="none" w:sz="0" w:space="0" w:color="auto"/>
            <w:right w:val="none" w:sz="0" w:space="0" w:color="auto"/>
          </w:divBdr>
        </w:div>
        <w:div w:id="1301838916">
          <w:marLeft w:val="0"/>
          <w:marRight w:val="0"/>
          <w:marTop w:val="0"/>
          <w:marBottom w:val="0"/>
          <w:divBdr>
            <w:top w:val="none" w:sz="0" w:space="0" w:color="auto"/>
            <w:left w:val="none" w:sz="0" w:space="0" w:color="auto"/>
            <w:bottom w:val="none" w:sz="0" w:space="0" w:color="auto"/>
            <w:right w:val="none" w:sz="0" w:space="0" w:color="auto"/>
          </w:divBdr>
        </w:div>
        <w:div w:id="1679888133">
          <w:marLeft w:val="0"/>
          <w:marRight w:val="0"/>
          <w:marTop w:val="0"/>
          <w:marBottom w:val="0"/>
          <w:divBdr>
            <w:top w:val="none" w:sz="0" w:space="0" w:color="auto"/>
            <w:left w:val="none" w:sz="0" w:space="0" w:color="auto"/>
            <w:bottom w:val="none" w:sz="0" w:space="0" w:color="auto"/>
            <w:right w:val="none" w:sz="0" w:space="0" w:color="auto"/>
          </w:divBdr>
        </w:div>
        <w:div w:id="882450135">
          <w:marLeft w:val="0"/>
          <w:marRight w:val="0"/>
          <w:marTop w:val="0"/>
          <w:marBottom w:val="0"/>
          <w:divBdr>
            <w:top w:val="none" w:sz="0" w:space="0" w:color="auto"/>
            <w:left w:val="none" w:sz="0" w:space="0" w:color="auto"/>
            <w:bottom w:val="none" w:sz="0" w:space="0" w:color="auto"/>
            <w:right w:val="none" w:sz="0" w:space="0" w:color="auto"/>
          </w:divBdr>
        </w:div>
        <w:div w:id="761146803">
          <w:marLeft w:val="0"/>
          <w:marRight w:val="0"/>
          <w:marTop w:val="0"/>
          <w:marBottom w:val="0"/>
          <w:divBdr>
            <w:top w:val="none" w:sz="0" w:space="0" w:color="auto"/>
            <w:left w:val="none" w:sz="0" w:space="0" w:color="auto"/>
            <w:bottom w:val="none" w:sz="0" w:space="0" w:color="auto"/>
            <w:right w:val="none" w:sz="0" w:space="0" w:color="auto"/>
          </w:divBdr>
        </w:div>
        <w:div w:id="995916683">
          <w:marLeft w:val="0"/>
          <w:marRight w:val="0"/>
          <w:marTop w:val="0"/>
          <w:marBottom w:val="0"/>
          <w:divBdr>
            <w:top w:val="none" w:sz="0" w:space="0" w:color="auto"/>
            <w:left w:val="none" w:sz="0" w:space="0" w:color="auto"/>
            <w:bottom w:val="none" w:sz="0" w:space="0" w:color="auto"/>
            <w:right w:val="none" w:sz="0" w:space="0" w:color="auto"/>
          </w:divBdr>
        </w:div>
        <w:div w:id="622538050">
          <w:marLeft w:val="0"/>
          <w:marRight w:val="0"/>
          <w:marTop w:val="0"/>
          <w:marBottom w:val="0"/>
          <w:divBdr>
            <w:top w:val="none" w:sz="0" w:space="0" w:color="auto"/>
            <w:left w:val="none" w:sz="0" w:space="0" w:color="auto"/>
            <w:bottom w:val="none" w:sz="0" w:space="0" w:color="auto"/>
            <w:right w:val="none" w:sz="0" w:space="0" w:color="auto"/>
          </w:divBdr>
        </w:div>
        <w:div w:id="1367172650">
          <w:marLeft w:val="0"/>
          <w:marRight w:val="0"/>
          <w:marTop w:val="0"/>
          <w:marBottom w:val="0"/>
          <w:divBdr>
            <w:top w:val="none" w:sz="0" w:space="0" w:color="auto"/>
            <w:left w:val="none" w:sz="0" w:space="0" w:color="auto"/>
            <w:bottom w:val="none" w:sz="0" w:space="0" w:color="auto"/>
            <w:right w:val="none" w:sz="0" w:space="0" w:color="auto"/>
          </w:divBdr>
        </w:div>
        <w:div w:id="1946575841">
          <w:marLeft w:val="0"/>
          <w:marRight w:val="0"/>
          <w:marTop w:val="0"/>
          <w:marBottom w:val="0"/>
          <w:divBdr>
            <w:top w:val="none" w:sz="0" w:space="0" w:color="auto"/>
            <w:left w:val="none" w:sz="0" w:space="0" w:color="auto"/>
            <w:bottom w:val="none" w:sz="0" w:space="0" w:color="auto"/>
            <w:right w:val="none" w:sz="0" w:space="0" w:color="auto"/>
          </w:divBdr>
        </w:div>
        <w:div w:id="1345326805">
          <w:marLeft w:val="0"/>
          <w:marRight w:val="0"/>
          <w:marTop w:val="0"/>
          <w:marBottom w:val="0"/>
          <w:divBdr>
            <w:top w:val="none" w:sz="0" w:space="0" w:color="auto"/>
            <w:left w:val="none" w:sz="0" w:space="0" w:color="auto"/>
            <w:bottom w:val="none" w:sz="0" w:space="0" w:color="auto"/>
            <w:right w:val="none" w:sz="0" w:space="0" w:color="auto"/>
          </w:divBdr>
        </w:div>
        <w:div w:id="2088720216">
          <w:marLeft w:val="0"/>
          <w:marRight w:val="0"/>
          <w:marTop w:val="0"/>
          <w:marBottom w:val="0"/>
          <w:divBdr>
            <w:top w:val="none" w:sz="0" w:space="0" w:color="auto"/>
            <w:left w:val="none" w:sz="0" w:space="0" w:color="auto"/>
            <w:bottom w:val="none" w:sz="0" w:space="0" w:color="auto"/>
            <w:right w:val="none" w:sz="0" w:space="0" w:color="auto"/>
          </w:divBdr>
        </w:div>
        <w:div w:id="2076975179">
          <w:marLeft w:val="0"/>
          <w:marRight w:val="0"/>
          <w:marTop w:val="0"/>
          <w:marBottom w:val="0"/>
          <w:divBdr>
            <w:top w:val="none" w:sz="0" w:space="0" w:color="auto"/>
            <w:left w:val="none" w:sz="0" w:space="0" w:color="auto"/>
            <w:bottom w:val="none" w:sz="0" w:space="0" w:color="auto"/>
            <w:right w:val="none" w:sz="0" w:space="0" w:color="auto"/>
          </w:divBdr>
        </w:div>
        <w:div w:id="1775980066">
          <w:marLeft w:val="0"/>
          <w:marRight w:val="0"/>
          <w:marTop w:val="0"/>
          <w:marBottom w:val="0"/>
          <w:divBdr>
            <w:top w:val="none" w:sz="0" w:space="0" w:color="auto"/>
            <w:left w:val="none" w:sz="0" w:space="0" w:color="auto"/>
            <w:bottom w:val="none" w:sz="0" w:space="0" w:color="auto"/>
            <w:right w:val="none" w:sz="0" w:space="0" w:color="auto"/>
          </w:divBdr>
        </w:div>
        <w:div w:id="89862056">
          <w:marLeft w:val="0"/>
          <w:marRight w:val="0"/>
          <w:marTop w:val="0"/>
          <w:marBottom w:val="0"/>
          <w:divBdr>
            <w:top w:val="none" w:sz="0" w:space="0" w:color="auto"/>
            <w:left w:val="none" w:sz="0" w:space="0" w:color="auto"/>
            <w:bottom w:val="none" w:sz="0" w:space="0" w:color="auto"/>
            <w:right w:val="none" w:sz="0" w:space="0" w:color="auto"/>
          </w:divBdr>
        </w:div>
        <w:div w:id="1547177881">
          <w:marLeft w:val="0"/>
          <w:marRight w:val="0"/>
          <w:marTop w:val="0"/>
          <w:marBottom w:val="0"/>
          <w:divBdr>
            <w:top w:val="none" w:sz="0" w:space="0" w:color="auto"/>
            <w:left w:val="none" w:sz="0" w:space="0" w:color="auto"/>
            <w:bottom w:val="none" w:sz="0" w:space="0" w:color="auto"/>
            <w:right w:val="none" w:sz="0" w:space="0" w:color="auto"/>
          </w:divBdr>
        </w:div>
        <w:div w:id="1571848152">
          <w:marLeft w:val="0"/>
          <w:marRight w:val="0"/>
          <w:marTop w:val="0"/>
          <w:marBottom w:val="0"/>
          <w:divBdr>
            <w:top w:val="none" w:sz="0" w:space="0" w:color="auto"/>
            <w:left w:val="none" w:sz="0" w:space="0" w:color="auto"/>
            <w:bottom w:val="none" w:sz="0" w:space="0" w:color="auto"/>
            <w:right w:val="none" w:sz="0" w:space="0" w:color="auto"/>
          </w:divBdr>
        </w:div>
        <w:div w:id="896744419">
          <w:marLeft w:val="0"/>
          <w:marRight w:val="0"/>
          <w:marTop w:val="0"/>
          <w:marBottom w:val="0"/>
          <w:divBdr>
            <w:top w:val="none" w:sz="0" w:space="0" w:color="auto"/>
            <w:left w:val="none" w:sz="0" w:space="0" w:color="auto"/>
            <w:bottom w:val="none" w:sz="0" w:space="0" w:color="auto"/>
            <w:right w:val="none" w:sz="0" w:space="0" w:color="auto"/>
          </w:divBdr>
        </w:div>
        <w:div w:id="43188820">
          <w:marLeft w:val="0"/>
          <w:marRight w:val="0"/>
          <w:marTop w:val="0"/>
          <w:marBottom w:val="0"/>
          <w:divBdr>
            <w:top w:val="none" w:sz="0" w:space="0" w:color="auto"/>
            <w:left w:val="none" w:sz="0" w:space="0" w:color="auto"/>
            <w:bottom w:val="none" w:sz="0" w:space="0" w:color="auto"/>
            <w:right w:val="none" w:sz="0" w:space="0" w:color="auto"/>
          </w:divBdr>
        </w:div>
        <w:div w:id="1419450488">
          <w:marLeft w:val="0"/>
          <w:marRight w:val="0"/>
          <w:marTop w:val="0"/>
          <w:marBottom w:val="0"/>
          <w:divBdr>
            <w:top w:val="none" w:sz="0" w:space="0" w:color="auto"/>
            <w:left w:val="none" w:sz="0" w:space="0" w:color="auto"/>
            <w:bottom w:val="none" w:sz="0" w:space="0" w:color="auto"/>
            <w:right w:val="none" w:sz="0" w:space="0" w:color="auto"/>
          </w:divBdr>
        </w:div>
        <w:div w:id="1408697505">
          <w:marLeft w:val="0"/>
          <w:marRight w:val="0"/>
          <w:marTop w:val="0"/>
          <w:marBottom w:val="0"/>
          <w:divBdr>
            <w:top w:val="none" w:sz="0" w:space="0" w:color="auto"/>
            <w:left w:val="none" w:sz="0" w:space="0" w:color="auto"/>
            <w:bottom w:val="none" w:sz="0" w:space="0" w:color="auto"/>
            <w:right w:val="none" w:sz="0" w:space="0" w:color="auto"/>
          </w:divBdr>
        </w:div>
        <w:div w:id="462701032">
          <w:marLeft w:val="0"/>
          <w:marRight w:val="0"/>
          <w:marTop w:val="0"/>
          <w:marBottom w:val="0"/>
          <w:divBdr>
            <w:top w:val="none" w:sz="0" w:space="0" w:color="auto"/>
            <w:left w:val="none" w:sz="0" w:space="0" w:color="auto"/>
            <w:bottom w:val="none" w:sz="0" w:space="0" w:color="auto"/>
            <w:right w:val="none" w:sz="0" w:space="0" w:color="auto"/>
          </w:divBdr>
        </w:div>
        <w:div w:id="1960601073">
          <w:marLeft w:val="0"/>
          <w:marRight w:val="0"/>
          <w:marTop w:val="0"/>
          <w:marBottom w:val="0"/>
          <w:divBdr>
            <w:top w:val="none" w:sz="0" w:space="0" w:color="auto"/>
            <w:left w:val="none" w:sz="0" w:space="0" w:color="auto"/>
            <w:bottom w:val="none" w:sz="0" w:space="0" w:color="auto"/>
            <w:right w:val="none" w:sz="0" w:space="0" w:color="auto"/>
          </w:divBdr>
        </w:div>
        <w:div w:id="1983192143">
          <w:marLeft w:val="0"/>
          <w:marRight w:val="0"/>
          <w:marTop w:val="0"/>
          <w:marBottom w:val="0"/>
          <w:divBdr>
            <w:top w:val="none" w:sz="0" w:space="0" w:color="auto"/>
            <w:left w:val="none" w:sz="0" w:space="0" w:color="auto"/>
            <w:bottom w:val="none" w:sz="0" w:space="0" w:color="auto"/>
            <w:right w:val="none" w:sz="0" w:space="0" w:color="auto"/>
          </w:divBdr>
        </w:div>
        <w:div w:id="548154701">
          <w:marLeft w:val="0"/>
          <w:marRight w:val="0"/>
          <w:marTop w:val="0"/>
          <w:marBottom w:val="0"/>
          <w:divBdr>
            <w:top w:val="none" w:sz="0" w:space="0" w:color="auto"/>
            <w:left w:val="none" w:sz="0" w:space="0" w:color="auto"/>
            <w:bottom w:val="none" w:sz="0" w:space="0" w:color="auto"/>
            <w:right w:val="none" w:sz="0" w:space="0" w:color="auto"/>
          </w:divBdr>
        </w:div>
        <w:div w:id="1856452965">
          <w:marLeft w:val="0"/>
          <w:marRight w:val="0"/>
          <w:marTop w:val="0"/>
          <w:marBottom w:val="0"/>
          <w:divBdr>
            <w:top w:val="none" w:sz="0" w:space="0" w:color="auto"/>
            <w:left w:val="none" w:sz="0" w:space="0" w:color="auto"/>
            <w:bottom w:val="none" w:sz="0" w:space="0" w:color="auto"/>
            <w:right w:val="none" w:sz="0" w:space="0" w:color="auto"/>
          </w:divBdr>
        </w:div>
        <w:div w:id="1692946995">
          <w:marLeft w:val="0"/>
          <w:marRight w:val="0"/>
          <w:marTop w:val="0"/>
          <w:marBottom w:val="0"/>
          <w:divBdr>
            <w:top w:val="none" w:sz="0" w:space="0" w:color="auto"/>
            <w:left w:val="none" w:sz="0" w:space="0" w:color="auto"/>
            <w:bottom w:val="none" w:sz="0" w:space="0" w:color="auto"/>
            <w:right w:val="none" w:sz="0" w:space="0" w:color="auto"/>
          </w:divBdr>
        </w:div>
      </w:divsChild>
    </w:div>
    <w:div w:id="1713921628">
      <w:bodyDiv w:val="1"/>
      <w:marLeft w:val="0"/>
      <w:marRight w:val="0"/>
      <w:marTop w:val="0"/>
      <w:marBottom w:val="0"/>
      <w:divBdr>
        <w:top w:val="none" w:sz="0" w:space="0" w:color="auto"/>
        <w:left w:val="none" w:sz="0" w:space="0" w:color="auto"/>
        <w:bottom w:val="none" w:sz="0" w:space="0" w:color="auto"/>
        <w:right w:val="none" w:sz="0" w:space="0" w:color="auto"/>
      </w:divBdr>
      <w:divsChild>
        <w:div w:id="2067102299">
          <w:marLeft w:val="0"/>
          <w:marRight w:val="0"/>
          <w:marTop w:val="0"/>
          <w:marBottom w:val="0"/>
          <w:divBdr>
            <w:top w:val="none" w:sz="0" w:space="0" w:color="auto"/>
            <w:left w:val="none" w:sz="0" w:space="0" w:color="auto"/>
            <w:bottom w:val="none" w:sz="0" w:space="0" w:color="auto"/>
            <w:right w:val="none" w:sz="0" w:space="0" w:color="auto"/>
          </w:divBdr>
        </w:div>
        <w:div w:id="562523721">
          <w:marLeft w:val="0"/>
          <w:marRight w:val="0"/>
          <w:marTop w:val="0"/>
          <w:marBottom w:val="0"/>
          <w:divBdr>
            <w:top w:val="none" w:sz="0" w:space="0" w:color="auto"/>
            <w:left w:val="none" w:sz="0" w:space="0" w:color="auto"/>
            <w:bottom w:val="none" w:sz="0" w:space="0" w:color="auto"/>
            <w:right w:val="none" w:sz="0" w:space="0" w:color="auto"/>
          </w:divBdr>
        </w:div>
        <w:div w:id="140074832">
          <w:marLeft w:val="0"/>
          <w:marRight w:val="0"/>
          <w:marTop w:val="0"/>
          <w:marBottom w:val="0"/>
          <w:divBdr>
            <w:top w:val="none" w:sz="0" w:space="0" w:color="auto"/>
            <w:left w:val="none" w:sz="0" w:space="0" w:color="auto"/>
            <w:bottom w:val="none" w:sz="0" w:space="0" w:color="auto"/>
            <w:right w:val="none" w:sz="0" w:space="0" w:color="auto"/>
          </w:divBdr>
        </w:div>
      </w:divsChild>
    </w:div>
    <w:div w:id="1789741352">
      <w:bodyDiv w:val="1"/>
      <w:marLeft w:val="0"/>
      <w:marRight w:val="0"/>
      <w:marTop w:val="0"/>
      <w:marBottom w:val="0"/>
      <w:divBdr>
        <w:top w:val="none" w:sz="0" w:space="0" w:color="auto"/>
        <w:left w:val="none" w:sz="0" w:space="0" w:color="auto"/>
        <w:bottom w:val="none" w:sz="0" w:space="0" w:color="auto"/>
        <w:right w:val="none" w:sz="0" w:space="0" w:color="auto"/>
      </w:divBdr>
      <w:divsChild>
        <w:div w:id="1499342697">
          <w:marLeft w:val="0"/>
          <w:marRight w:val="0"/>
          <w:marTop w:val="0"/>
          <w:marBottom w:val="0"/>
          <w:divBdr>
            <w:top w:val="none" w:sz="0" w:space="0" w:color="auto"/>
            <w:left w:val="none" w:sz="0" w:space="0" w:color="auto"/>
            <w:bottom w:val="none" w:sz="0" w:space="0" w:color="auto"/>
            <w:right w:val="none" w:sz="0" w:space="0" w:color="auto"/>
          </w:divBdr>
        </w:div>
        <w:div w:id="1810782944">
          <w:marLeft w:val="0"/>
          <w:marRight w:val="0"/>
          <w:marTop w:val="0"/>
          <w:marBottom w:val="0"/>
          <w:divBdr>
            <w:top w:val="none" w:sz="0" w:space="0" w:color="auto"/>
            <w:left w:val="none" w:sz="0" w:space="0" w:color="auto"/>
            <w:bottom w:val="none" w:sz="0" w:space="0" w:color="auto"/>
            <w:right w:val="none" w:sz="0" w:space="0" w:color="auto"/>
          </w:divBdr>
        </w:div>
        <w:div w:id="1722710090">
          <w:marLeft w:val="0"/>
          <w:marRight w:val="0"/>
          <w:marTop w:val="0"/>
          <w:marBottom w:val="0"/>
          <w:divBdr>
            <w:top w:val="none" w:sz="0" w:space="0" w:color="auto"/>
            <w:left w:val="none" w:sz="0" w:space="0" w:color="auto"/>
            <w:bottom w:val="none" w:sz="0" w:space="0" w:color="auto"/>
            <w:right w:val="none" w:sz="0" w:space="0" w:color="auto"/>
          </w:divBdr>
        </w:div>
        <w:div w:id="1487546331">
          <w:marLeft w:val="0"/>
          <w:marRight w:val="0"/>
          <w:marTop w:val="0"/>
          <w:marBottom w:val="0"/>
          <w:divBdr>
            <w:top w:val="none" w:sz="0" w:space="0" w:color="auto"/>
            <w:left w:val="none" w:sz="0" w:space="0" w:color="auto"/>
            <w:bottom w:val="none" w:sz="0" w:space="0" w:color="auto"/>
            <w:right w:val="none" w:sz="0" w:space="0" w:color="auto"/>
          </w:divBdr>
        </w:div>
        <w:div w:id="343288132">
          <w:marLeft w:val="0"/>
          <w:marRight w:val="0"/>
          <w:marTop w:val="0"/>
          <w:marBottom w:val="0"/>
          <w:divBdr>
            <w:top w:val="none" w:sz="0" w:space="0" w:color="auto"/>
            <w:left w:val="none" w:sz="0" w:space="0" w:color="auto"/>
            <w:bottom w:val="none" w:sz="0" w:space="0" w:color="auto"/>
            <w:right w:val="none" w:sz="0" w:space="0" w:color="auto"/>
          </w:divBdr>
        </w:div>
        <w:div w:id="759832835">
          <w:marLeft w:val="0"/>
          <w:marRight w:val="0"/>
          <w:marTop w:val="0"/>
          <w:marBottom w:val="0"/>
          <w:divBdr>
            <w:top w:val="none" w:sz="0" w:space="0" w:color="auto"/>
            <w:left w:val="none" w:sz="0" w:space="0" w:color="auto"/>
            <w:bottom w:val="none" w:sz="0" w:space="0" w:color="auto"/>
            <w:right w:val="none" w:sz="0" w:space="0" w:color="auto"/>
          </w:divBdr>
        </w:div>
        <w:div w:id="2142838675">
          <w:marLeft w:val="0"/>
          <w:marRight w:val="0"/>
          <w:marTop w:val="0"/>
          <w:marBottom w:val="0"/>
          <w:divBdr>
            <w:top w:val="none" w:sz="0" w:space="0" w:color="auto"/>
            <w:left w:val="none" w:sz="0" w:space="0" w:color="auto"/>
            <w:bottom w:val="none" w:sz="0" w:space="0" w:color="auto"/>
            <w:right w:val="none" w:sz="0" w:space="0" w:color="auto"/>
          </w:divBdr>
        </w:div>
        <w:div w:id="1546523488">
          <w:marLeft w:val="0"/>
          <w:marRight w:val="0"/>
          <w:marTop w:val="0"/>
          <w:marBottom w:val="0"/>
          <w:divBdr>
            <w:top w:val="none" w:sz="0" w:space="0" w:color="auto"/>
            <w:left w:val="none" w:sz="0" w:space="0" w:color="auto"/>
            <w:bottom w:val="none" w:sz="0" w:space="0" w:color="auto"/>
            <w:right w:val="none" w:sz="0" w:space="0" w:color="auto"/>
          </w:divBdr>
        </w:div>
        <w:div w:id="1592473916">
          <w:marLeft w:val="0"/>
          <w:marRight w:val="0"/>
          <w:marTop w:val="0"/>
          <w:marBottom w:val="0"/>
          <w:divBdr>
            <w:top w:val="none" w:sz="0" w:space="0" w:color="auto"/>
            <w:left w:val="none" w:sz="0" w:space="0" w:color="auto"/>
            <w:bottom w:val="none" w:sz="0" w:space="0" w:color="auto"/>
            <w:right w:val="none" w:sz="0" w:space="0" w:color="auto"/>
          </w:divBdr>
        </w:div>
        <w:div w:id="1002120849">
          <w:marLeft w:val="0"/>
          <w:marRight w:val="0"/>
          <w:marTop w:val="0"/>
          <w:marBottom w:val="0"/>
          <w:divBdr>
            <w:top w:val="none" w:sz="0" w:space="0" w:color="auto"/>
            <w:left w:val="none" w:sz="0" w:space="0" w:color="auto"/>
            <w:bottom w:val="none" w:sz="0" w:space="0" w:color="auto"/>
            <w:right w:val="none" w:sz="0" w:space="0" w:color="auto"/>
          </w:divBdr>
        </w:div>
        <w:div w:id="446970430">
          <w:marLeft w:val="0"/>
          <w:marRight w:val="0"/>
          <w:marTop w:val="0"/>
          <w:marBottom w:val="0"/>
          <w:divBdr>
            <w:top w:val="none" w:sz="0" w:space="0" w:color="auto"/>
            <w:left w:val="none" w:sz="0" w:space="0" w:color="auto"/>
            <w:bottom w:val="none" w:sz="0" w:space="0" w:color="auto"/>
            <w:right w:val="none" w:sz="0" w:space="0" w:color="auto"/>
          </w:divBdr>
        </w:div>
        <w:div w:id="1925996078">
          <w:marLeft w:val="0"/>
          <w:marRight w:val="0"/>
          <w:marTop w:val="0"/>
          <w:marBottom w:val="0"/>
          <w:divBdr>
            <w:top w:val="none" w:sz="0" w:space="0" w:color="auto"/>
            <w:left w:val="none" w:sz="0" w:space="0" w:color="auto"/>
            <w:bottom w:val="none" w:sz="0" w:space="0" w:color="auto"/>
            <w:right w:val="none" w:sz="0" w:space="0" w:color="auto"/>
          </w:divBdr>
        </w:div>
        <w:div w:id="511187264">
          <w:marLeft w:val="0"/>
          <w:marRight w:val="0"/>
          <w:marTop w:val="0"/>
          <w:marBottom w:val="0"/>
          <w:divBdr>
            <w:top w:val="none" w:sz="0" w:space="0" w:color="auto"/>
            <w:left w:val="none" w:sz="0" w:space="0" w:color="auto"/>
            <w:bottom w:val="none" w:sz="0" w:space="0" w:color="auto"/>
            <w:right w:val="none" w:sz="0" w:space="0" w:color="auto"/>
          </w:divBdr>
        </w:div>
        <w:div w:id="1041174053">
          <w:marLeft w:val="0"/>
          <w:marRight w:val="0"/>
          <w:marTop w:val="0"/>
          <w:marBottom w:val="0"/>
          <w:divBdr>
            <w:top w:val="none" w:sz="0" w:space="0" w:color="auto"/>
            <w:left w:val="none" w:sz="0" w:space="0" w:color="auto"/>
            <w:bottom w:val="none" w:sz="0" w:space="0" w:color="auto"/>
            <w:right w:val="none" w:sz="0" w:space="0" w:color="auto"/>
          </w:divBdr>
        </w:div>
        <w:div w:id="1024014460">
          <w:marLeft w:val="0"/>
          <w:marRight w:val="0"/>
          <w:marTop w:val="0"/>
          <w:marBottom w:val="0"/>
          <w:divBdr>
            <w:top w:val="none" w:sz="0" w:space="0" w:color="auto"/>
            <w:left w:val="none" w:sz="0" w:space="0" w:color="auto"/>
            <w:bottom w:val="none" w:sz="0" w:space="0" w:color="auto"/>
            <w:right w:val="none" w:sz="0" w:space="0" w:color="auto"/>
          </w:divBdr>
        </w:div>
        <w:div w:id="121308510">
          <w:marLeft w:val="0"/>
          <w:marRight w:val="0"/>
          <w:marTop w:val="0"/>
          <w:marBottom w:val="0"/>
          <w:divBdr>
            <w:top w:val="none" w:sz="0" w:space="0" w:color="auto"/>
            <w:left w:val="none" w:sz="0" w:space="0" w:color="auto"/>
            <w:bottom w:val="none" w:sz="0" w:space="0" w:color="auto"/>
            <w:right w:val="none" w:sz="0" w:space="0" w:color="auto"/>
          </w:divBdr>
        </w:div>
        <w:div w:id="1977904278">
          <w:marLeft w:val="0"/>
          <w:marRight w:val="0"/>
          <w:marTop w:val="0"/>
          <w:marBottom w:val="0"/>
          <w:divBdr>
            <w:top w:val="none" w:sz="0" w:space="0" w:color="auto"/>
            <w:left w:val="none" w:sz="0" w:space="0" w:color="auto"/>
            <w:bottom w:val="none" w:sz="0" w:space="0" w:color="auto"/>
            <w:right w:val="none" w:sz="0" w:space="0" w:color="auto"/>
          </w:divBdr>
        </w:div>
        <w:div w:id="1707560967">
          <w:marLeft w:val="0"/>
          <w:marRight w:val="0"/>
          <w:marTop w:val="0"/>
          <w:marBottom w:val="0"/>
          <w:divBdr>
            <w:top w:val="none" w:sz="0" w:space="0" w:color="auto"/>
            <w:left w:val="none" w:sz="0" w:space="0" w:color="auto"/>
            <w:bottom w:val="none" w:sz="0" w:space="0" w:color="auto"/>
            <w:right w:val="none" w:sz="0" w:space="0" w:color="auto"/>
          </w:divBdr>
        </w:div>
        <w:div w:id="1075592936">
          <w:marLeft w:val="0"/>
          <w:marRight w:val="0"/>
          <w:marTop w:val="0"/>
          <w:marBottom w:val="0"/>
          <w:divBdr>
            <w:top w:val="none" w:sz="0" w:space="0" w:color="auto"/>
            <w:left w:val="none" w:sz="0" w:space="0" w:color="auto"/>
            <w:bottom w:val="none" w:sz="0" w:space="0" w:color="auto"/>
            <w:right w:val="none" w:sz="0" w:space="0" w:color="auto"/>
          </w:divBdr>
        </w:div>
        <w:div w:id="1914125962">
          <w:marLeft w:val="0"/>
          <w:marRight w:val="0"/>
          <w:marTop w:val="0"/>
          <w:marBottom w:val="0"/>
          <w:divBdr>
            <w:top w:val="none" w:sz="0" w:space="0" w:color="auto"/>
            <w:left w:val="none" w:sz="0" w:space="0" w:color="auto"/>
            <w:bottom w:val="none" w:sz="0" w:space="0" w:color="auto"/>
            <w:right w:val="none" w:sz="0" w:space="0" w:color="auto"/>
          </w:divBdr>
        </w:div>
        <w:div w:id="1126896828">
          <w:marLeft w:val="0"/>
          <w:marRight w:val="0"/>
          <w:marTop w:val="0"/>
          <w:marBottom w:val="0"/>
          <w:divBdr>
            <w:top w:val="none" w:sz="0" w:space="0" w:color="auto"/>
            <w:left w:val="none" w:sz="0" w:space="0" w:color="auto"/>
            <w:bottom w:val="none" w:sz="0" w:space="0" w:color="auto"/>
            <w:right w:val="none" w:sz="0" w:space="0" w:color="auto"/>
          </w:divBdr>
        </w:div>
        <w:div w:id="2059237537">
          <w:marLeft w:val="0"/>
          <w:marRight w:val="0"/>
          <w:marTop w:val="0"/>
          <w:marBottom w:val="0"/>
          <w:divBdr>
            <w:top w:val="none" w:sz="0" w:space="0" w:color="auto"/>
            <w:left w:val="none" w:sz="0" w:space="0" w:color="auto"/>
            <w:bottom w:val="none" w:sz="0" w:space="0" w:color="auto"/>
            <w:right w:val="none" w:sz="0" w:space="0" w:color="auto"/>
          </w:divBdr>
        </w:div>
        <w:div w:id="1873955432">
          <w:marLeft w:val="0"/>
          <w:marRight w:val="0"/>
          <w:marTop w:val="0"/>
          <w:marBottom w:val="0"/>
          <w:divBdr>
            <w:top w:val="none" w:sz="0" w:space="0" w:color="auto"/>
            <w:left w:val="none" w:sz="0" w:space="0" w:color="auto"/>
            <w:bottom w:val="none" w:sz="0" w:space="0" w:color="auto"/>
            <w:right w:val="none" w:sz="0" w:space="0" w:color="auto"/>
          </w:divBdr>
        </w:div>
        <w:div w:id="311569013">
          <w:marLeft w:val="0"/>
          <w:marRight w:val="0"/>
          <w:marTop w:val="0"/>
          <w:marBottom w:val="0"/>
          <w:divBdr>
            <w:top w:val="none" w:sz="0" w:space="0" w:color="auto"/>
            <w:left w:val="none" w:sz="0" w:space="0" w:color="auto"/>
            <w:bottom w:val="none" w:sz="0" w:space="0" w:color="auto"/>
            <w:right w:val="none" w:sz="0" w:space="0" w:color="auto"/>
          </w:divBdr>
        </w:div>
        <w:div w:id="1779911068">
          <w:marLeft w:val="0"/>
          <w:marRight w:val="0"/>
          <w:marTop w:val="0"/>
          <w:marBottom w:val="0"/>
          <w:divBdr>
            <w:top w:val="none" w:sz="0" w:space="0" w:color="auto"/>
            <w:left w:val="none" w:sz="0" w:space="0" w:color="auto"/>
            <w:bottom w:val="none" w:sz="0" w:space="0" w:color="auto"/>
            <w:right w:val="none" w:sz="0" w:space="0" w:color="auto"/>
          </w:divBdr>
        </w:div>
        <w:div w:id="246156255">
          <w:marLeft w:val="0"/>
          <w:marRight w:val="0"/>
          <w:marTop w:val="0"/>
          <w:marBottom w:val="0"/>
          <w:divBdr>
            <w:top w:val="none" w:sz="0" w:space="0" w:color="auto"/>
            <w:left w:val="none" w:sz="0" w:space="0" w:color="auto"/>
            <w:bottom w:val="none" w:sz="0" w:space="0" w:color="auto"/>
            <w:right w:val="none" w:sz="0" w:space="0" w:color="auto"/>
          </w:divBdr>
        </w:div>
        <w:div w:id="1697386446">
          <w:marLeft w:val="0"/>
          <w:marRight w:val="0"/>
          <w:marTop w:val="0"/>
          <w:marBottom w:val="0"/>
          <w:divBdr>
            <w:top w:val="none" w:sz="0" w:space="0" w:color="auto"/>
            <w:left w:val="none" w:sz="0" w:space="0" w:color="auto"/>
            <w:bottom w:val="none" w:sz="0" w:space="0" w:color="auto"/>
            <w:right w:val="none" w:sz="0" w:space="0" w:color="auto"/>
          </w:divBdr>
        </w:div>
      </w:divsChild>
    </w:div>
    <w:div w:id="1858345965">
      <w:bodyDiv w:val="1"/>
      <w:marLeft w:val="0"/>
      <w:marRight w:val="0"/>
      <w:marTop w:val="0"/>
      <w:marBottom w:val="0"/>
      <w:divBdr>
        <w:top w:val="none" w:sz="0" w:space="0" w:color="auto"/>
        <w:left w:val="none" w:sz="0" w:space="0" w:color="auto"/>
        <w:bottom w:val="none" w:sz="0" w:space="0" w:color="auto"/>
        <w:right w:val="none" w:sz="0" w:space="0" w:color="auto"/>
      </w:divBdr>
      <w:divsChild>
        <w:div w:id="346101811">
          <w:marLeft w:val="0"/>
          <w:marRight w:val="0"/>
          <w:marTop w:val="0"/>
          <w:marBottom w:val="0"/>
          <w:divBdr>
            <w:top w:val="none" w:sz="0" w:space="0" w:color="auto"/>
            <w:left w:val="none" w:sz="0" w:space="0" w:color="auto"/>
            <w:bottom w:val="none" w:sz="0" w:space="0" w:color="auto"/>
            <w:right w:val="none" w:sz="0" w:space="0" w:color="auto"/>
          </w:divBdr>
        </w:div>
        <w:div w:id="1520777742">
          <w:marLeft w:val="0"/>
          <w:marRight w:val="0"/>
          <w:marTop w:val="0"/>
          <w:marBottom w:val="0"/>
          <w:divBdr>
            <w:top w:val="none" w:sz="0" w:space="0" w:color="auto"/>
            <w:left w:val="none" w:sz="0" w:space="0" w:color="auto"/>
            <w:bottom w:val="none" w:sz="0" w:space="0" w:color="auto"/>
            <w:right w:val="none" w:sz="0" w:space="0" w:color="auto"/>
          </w:divBdr>
        </w:div>
        <w:div w:id="863204743">
          <w:marLeft w:val="0"/>
          <w:marRight w:val="0"/>
          <w:marTop w:val="0"/>
          <w:marBottom w:val="0"/>
          <w:divBdr>
            <w:top w:val="none" w:sz="0" w:space="0" w:color="auto"/>
            <w:left w:val="none" w:sz="0" w:space="0" w:color="auto"/>
            <w:bottom w:val="none" w:sz="0" w:space="0" w:color="auto"/>
            <w:right w:val="none" w:sz="0" w:space="0" w:color="auto"/>
          </w:divBdr>
        </w:div>
        <w:div w:id="1595161258">
          <w:marLeft w:val="0"/>
          <w:marRight w:val="0"/>
          <w:marTop w:val="0"/>
          <w:marBottom w:val="0"/>
          <w:divBdr>
            <w:top w:val="none" w:sz="0" w:space="0" w:color="auto"/>
            <w:left w:val="none" w:sz="0" w:space="0" w:color="auto"/>
            <w:bottom w:val="none" w:sz="0" w:space="0" w:color="auto"/>
            <w:right w:val="none" w:sz="0" w:space="0" w:color="auto"/>
          </w:divBdr>
        </w:div>
        <w:div w:id="399060343">
          <w:marLeft w:val="0"/>
          <w:marRight w:val="0"/>
          <w:marTop w:val="0"/>
          <w:marBottom w:val="0"/>
          <w:divBdr>
            <w:top w:val="none" w:sz="0" w:space="0" w:color="auto"/>
            <w:left w:val="none" w:sz="0" w:space="0" w:color="auto"/>
            <w:bottom w:val="none" w:sz="0" w:space="0" w:color="auto"/>
            <w:right w:val="none" w:sz="0" w:space="0" w:color="auto"/>
          </w:divBdr>
        </w:div>
      </w:divsChild>
    </w:div>
    <w:div w:id="1894657673">
      <w:bodyDiv w:val="1"/>
      <w:marLeft w:val="0"/>
      <w:marRight w:val="0"/>
      <w:marTop w:val="0"/>
      <w:marBottom w:val="0"/>
      <w:divBdr>
        <w:top w:val="none" w:sz="0" w:space="0" w:color="auto"/>
        <w:left w:val="none" w:sz="0" w:space="0" w:color="auto"/>
        <w:bottom w:val="none" w:sz="0" w:space="0" w:color="auto"/>
        <w:right w:val="none" w:sz="0" w:space="0" w:color="auto"/>
      </w:divBdr>
      <w:divsChild>
        <w:div w:id="1110667977">
          <w:marLeft w:val="0"/>
          <w:marRight w:val="0"/>
          <w:marTop w:val="0"/>
          <w:marBottom w:val="0"/>
          <w:divBdr>
            <w:top w:val="none" w:sz="0" w:space="0" w:color="auto"/>
            <w:left w:val="none" w:sz="0" w:space="0" w:color="auto"/>
            <w:bottom w:val="none" w:sz="0" w:space="0" w:color="auto"/>
            <w:right w:val="none" w:sz="0" w:space="0" w:color="auto"/>
          </w:divBdr>
        </w:div>
        <w:div w:id="560597538">
          <w:marLeft w:val="0"/>
          <w:marRight w:val="0"/>
          <w:marTop w:val="0"/>
          <w:marBottom w:val="0"/>
          <w:divBdr>
            <w:top w:val="none" w:sz="0" w:space="0" w:color="auto"/>
            <w:left w:val="none" w:sz="0" w:space="0" w:color="auto"/>
            <w:bottom w:val="none" w:sz="0" w:space="0" w:color="auto"/>
            <w:right w:val="none" w:sz="0" w:space="0" w:color="auto"/>
          </w:divBdr>
        </w:div>
        <w:div w:id="1168447241">
          <w:marLeft w:val="0"/>
          <w:marRight w:val="0"/>
          <w:marTop w:val="0"/>
          <w:marBottom w:val="0"/>
          <w:divBdr>
            <w:top w:val="none" w:sz="0" w:space="0" w:color="auto"/>
            <w:left w:val="none" w:sz="0" w:space="0" w:color="auto"/>
            <w:bottom w:val="none" w:sz="0" w:space="0" w:color="auto"/>
            <w:right w:val="none" w:sz="0" w:space="0" w:color="auto"/>
          </w:divBdr>
        </w:div>
        <w:div w:id="813647888">
          <w:marLeft w:val="0"/>
          <w:marRight w:val="0"/>
          <w:marTop w:val="0"/>
          <w:marBottom w:val="0"/>
          <w:divBdr>
            <w:top w:val="none" w:sz="0" w:space="0" w:color="auto"/>
            <w:left w:val="none" w:sz="0" w:space="0" w:color="auto"/>
            <w:bottom w:val="none" w:sz="0" w:space="0" w:color="auto"/>
            <w:right w:val="none" w:sz="0" w:space="0" w:color="auto"/>
          </w:divBdr>
        </w:div>
        <w:div w:id="645666542">
          <w:marLeft w:val="0"/>
          <w:marRight w:val="0"/>
          <w:marTop w:val="0"/>
          <w:marBottom w:val="0"/>
          <w:divBdr>
            <w:top w:val="none" w:sz="0" w:space="0" w:color="auto"/>
            <w:left w:val="none" w:sz="0" w:space="0" w:color="auto"/>
            <w:bottom w:val="none" w:sz="0" w:space="0" w:color="auto"/>
            <w:right w:val="none" w:sz="0" w:space="0" w:color="auto"/>
          </w:divBdr>
        </w:div>
        <w:div w:id="651175901">
          <w:marLeft w:val="0"/>
          <w:marRight w:val="0"/>
          <w:marTop w:val="0"/>
          <w:marBottom w:val="0"/>
          <w:divBdr>
            <w:top w:val="none" w:sz="0" w:space="0" w:color="auto"/>
            <w:left w:val="none" w:sz="0" w:space="0" w:color="auto"/>
            <w:bottom w:val="none" w:sz="0" w:space="0" w:color="auto"/>
            <w:right w:val="none" w:sz="0" w:space="0" w:color="auto"/>
          </w:divBdr>
        </w:div>
        <w:div w:id="1689332414">
          <w:marLeft w:val="0"/>
          <w:marRight w:val="0"/>
          <w:marTop w:val="0"/>
          <w:marBottom w:val="0"/>
          <w:divBdr>
            <w:top w:val="none" w:sz="0" w:space="0" w:color="auto"/>
            <w:left w:val="none" w:sz="0" w:space="0" w:color="auto"/>
            <w:bottom w:val="none" w:sz="0" w:space="0" w:color="auto"/>
            <w:right w:val="none" w:sz="0" w:space="0" w:color="auto"/>
          </w:divBdr>
        </w:div>
        <w:div w:id="1617909410">
          <w:marLeft w:val="0"/>
          <w:marRight w:val="0"/>
          <w:marTop w:val="0"/>
          <w:marBottom w:val="0"/>
          <w:divBdr>
            <w:top w:val="none" w:sz="0" w:space="0" w:color="auto"/>
            <w:left w:val="none" w:sz="0" w:space="0" w:color="auto"/>
            <w:bottom w:val="none" w:sz="0" w:space="0" w:color="auto"/>
            <w:right w:val="none" w:sz="0" w:space="0" w:color="auto"/>
          </w:divBdr>
        </w:div>
        <w:div w:id="903415478">
          <w:marLeft w:val="0"/>
          <w:marRight w:val="0"/>
          <w:marTop w:val="0"/>
          <w:marBottom w:val="0"/>
          <w:divBdr>
            <w:top w:val="none" w:sz="0" w:space="0" w:color="auto"/>
            <w:left w:val="none" w:sz="0" w:space="0" w:color="auto"/>
            <w:bottom w:val="none" w:sz="0" w:space="0" w:color="auto"/>
            <w:right w:val="none" w:sz="0" w:space="0" w:color="auto"/>
          </w:divBdr>
        </w:div>
        <w:div w:id="186413783">
          <w:marLeft w:val="0"/>
          <w:marRight w:val="0"/>
          <w:marTop w:val="0"/>
          <w:marBottom w:val="0"/>
          <w:divBdr>
            <w:top w:val="none" w:sz="0" w:space="0" w:color="auto"/>
            <w:left w:val="none" w:sz="0" w:space="0" w:color="auto"/>
            <w:bottom w:val="none" w:sz="0" w:space="0" w:color="auto"/>
            <w:right w:val="none" w:sz="0" w:space="0" w:color="auto"/>
          </w:divBdr>
        </w:div>
        <w:div w:id="1386100527">
          <w:marLeft w:val="0"/>
          <w:marRight w:val="0"/>
          <w:marTop w:val="0"/>
          <w:marBottom w:val="0"/>
          <w:divBdr>
            <w:top w:val="none" w:sz="0" w:space="0" w:color="auto"/>
            <w:left w:val="none" w:sz="0" w:space="0" w:color="auto"/>
            <w:bottom w:val="none" w:sz="0" w:space="0" w:color="auto"/>
            <w:right w:val="none" w:sz="0" w:space="0" w:color="auto"/>
          </w:divBdr>
        </w:div>
        <w:div w:id="213079170">
          <w:marLeft w:val="0"/>
          <w:marRight w:val="0"/>
          <w:marTop w:val="0"/>
          <w:marBottom w:val="0"/>
          <w:divBdr>
            <w:top w:val="none" w:sz="0" w:space="0" w:color="auto"/>
            <w:left w:val="none" w:sz="0" w:space="0" w:color="auto"/>
            <w:bottom w:val="none" w:sz="0" w:space="0" w:color="auto"/>
            <w:right w:val="none" w:sz="0" w:space="0" w:color="auto"/>
          </w:divBdr>
        </w:div>
        <w:div w:id="439647415">
          <w:marLeft w:val="0"/>
          <w:marRight w:val="0"/>
          <w:marTop w:val="0"/>
          <w:marBottom w:val="0"/>
          <w:divBdr>
            <w:top w:val="none" w:sz="0" w:space="0" w:color="auto"/>
            <w:left w:val="none" w:sz="0" w:space="0" w:color="auto"/>
            <w:bottom w:val="none" w:sz="0" w:space="0" w:color="auto"/>
            <w:right w:val="none" w:sz="0" w:space="0" w:color="auto"/>
          </w:divBdr>
        </w:div>
        <w:div w:id="409617377">
          <w:marLeft w:val="0"/>
          <w:marRight w:val="0"/>
          <w:marTop w:val="0"/>
          <w:marBottom w:val="0"/>
          <w:divBdr>
            <w:top w:val="none" w:sz="0" w:space="0" w:color="auto"/>
            <w:left w:val="none" w:sz="0" w:space="0" w:color="auto"/>
            <w:bottom w:val="none" w:sz="0" w:space="0" w:color="auto"/>
            <w:right w:val="none" w:sz="0" w:space="0" w:color="auto"/>
          </w:divBdr>
        </w:div>
      </w:divsChild>
    </w:div>
    <w:div w:id="1975064953">
      <w:bodyDiv w:val="1"/>
      <w:marLeft w:val="0"/>
      <w:marRight w:val="0"/>
      <w:marTop w:val="0"/>
      <w:marBottom w:val="0"/>
      <w:divBdr>
        <w:top w:val="none" w:sz="0" w:space="0" w:color="auto"/>
        <w:left w:val="none" w:sz="0" w:space="0" w:color="auto"/>
        <w:bottom w:val="none" w:sz="0" w:space="0" w:color="auto"/>
        <w:right w:val="none" w:sz="0" w:space="0" w:color="auto"/>
      </w:divBdr>
      <w:divsChild>
        <w:div w:id="1394160103">
          <w:marLeft w:val="0"/>
          <w:marRight w:val="0"/>
          <w:marTop w:val="0"/>
          <w:marBottom w:val="0"/>
          <w:divBdr>
            <w:top w:val="none" w:sz="0" w:space="0" w:color="auto"/>
            <w:left w:val="none" w:sz="0" w:space="0" w:color="auto"/>
            <w:bottom w:val="none" w:sz="0" w:space="0" w:color="auto"/>
            <w:right w:val="none" w:sz="0" w:space="0" w:color="auto"/>
          </w:divBdr>
        </w:div>
        <w:div w:id="75132794">
          <w:marLeft w:val="0"/>
          <w:marRight w:val="0"/>
          <w:marTop w:val="0"/>
          <w:marBottom w:val="0"/>
          <w:divBdr>
            <w:top w:val="none" w:sz="0" w:space="0" w:color="auto"/>
            <w:left w:val="none" w:sz="0" w:space="0" w:color="auto"/>
            <w:bottom w:val="none" w:sz="0" w:space="0" w:color="auto"/>
            <w:right w:val="none" w:sz="0" w:space="0" w:color="auto"/>
          </w:divBdr>
        </w:div>
        <w:div w:id="1223297588">
          <w:marLeft w:val="0"/>
          <w:marRight w:val="0"/>
          <w:marTop w:val="0"/>
          <w:marBottom w:val="0"/>
          <w:divBdr>
            <w:top w:val="none" w:sz="0" w:space="0" w:color="auto"/>
            <w:left w:val="none" w:sz="0" w:space="0" w:color="auto"/>
            <w:bottom w:val="none" w:sz="0" w:space="0" w:color="auto"/>
            <w:right w:val="none" w:sz="0" w:space="0" w:color="auto"/>
          </w:divBdr>
        </w:div>
        <w:div w:id="1799374422">
          <w:marLeft w:val="0"/>
          <w:marRight w:val="0"/>
          <w:marTop w:val="0"/>
          <w:marBottom w:val="0"/>
          <w:divBdr>
            <w:top w:val="none" w:sz="0" w:space="0" w:color="auto"/>
            <w:left w:val="none" w:sz="0" w:space="0" w:color="auto"/>
            <w:bottom w:val="none" w:sz="0" w:space="0" w:color="auto"/>
            <w:right w:val="none" w:sz="0" w:space="0" w:color="auto"/>
          </w:divBdr>
        </w:div>
        <w:div w:id="1679965387">
          <w:marLeft w:val="0"/>
          <w:marRight w:val="0"/>
          <w:marTop w:val="0"/>
          <w:marBottom w:val="0"/>
          <w:divBdr>
            <w:top w:val="none" w:sz="0" w:space="0" w:color="auto"/>
            <w:left w:val="none" w:sz="0" w:space="0" w:color="auto"/>
            <w:bottom w:val="none" w:sz="0" w:space="0" w:color="auto"/>
            <w:right w:val="none" w:sz="0" w:space="0" w:color="auto"/>
          </w:divBdr>
        </w:div>
        <w:div w:id="1109157693">
          <w:marLeft w:val="0"/>
          <w:marRight w:val="0"/>
          <w:marTop w:val="0"/>
          <w:marBottom w:val="0"/>
          <w:divBdr>
            <w:top w:val="none" w:sz="0" w:space="0" w:color="auto"/>
            <w:left w:val="none" w:sz="0" w:space="0" w:color="auto"/>
            <w:bottom w:val="none" w:sz="0" w:space="0" w:color="auto"/>
            <w:right w:val="none" w:sz="0" w:space="0" w:color="auto"/>
          </w:divBdr>
        </w:div>
        <w:div w:id="788209352">
          <w:marLeft w:val="0"/>
          <w:marRight w:val="0"/>
          <w:marTop w:val="0"/>
          <w:marBottom w:val="0"/>
          <w:divBdr>
            <w:top w:val="none" w:sz="0" w:space="0" w:color="auto"/>
            <w:left w:val="none" w:sz="0" w:space="0" w:color="auto"/>
            <w:bottom w:val="none" w:sz="0" w:space="0" w:color="auto"/>
            <w:right w:val="none" w:sz="0" w:space="0" w:color="auto"/>
          </w:divBdr>
        </w:div>
        <w:div w:id="47845337">
          <w:marLeft w:val="0"/>
          <w:marRight w:val="0"/>
          <w:marTop w:val="0"/>
          <w:marBottom w:val="0"/>
          <w:divBdr>
            <w:top w:val="none" w:sz="0" w:space="0" w:color="auto"/>
            <w:left w:val="none" w:sz="0" w:space="0" w:color="auto"/>
            <w:bottom w:val="none" w:sz="0" w:space="0" w:color="auto"/>
            <w:right w:val="none" w:sz="0" w:space="0" w:color="auto"/>
          </w:divBdr>
        </w:div>
        <w:div w:id="2049722157">
          <w:marLeft w:val="0"/>
          <w:marRight w:val="0"/>
          <w:marTop w:val="0"/>
          <w:marBottom w:val="0"/>
          <w:divBdr>
            <w:top w:val="none" w:sz="0" w:space="0" w:color="auto"/>
            <w:left w:val="none" w:sz="0" w:space="0" w:color="auto"/>
            <w:bottom w:val="none" w:sz="0" w:space="0" w:color="auto"/>
            <w:right w:val="none" w:sz="0" w:space="0" w:color="auto"/>
          </w:divBdr>
        </w:div>
        <w:div w:id="690033294">
          <w:marLeft w:val="0"/>
          <w:marRight w:val="0"/>
          <w:marTop w:val="0"/>
          <w:marBottom w:val="0"/>
          <w:divBdr>
            <w:top w:val="none" w:sz="0" w:space="0" w:color="auto"/>
            <w:left w:val="none" w:sz="0" w:space="0" w:color="auto"/>
            <w:bottom w:val="none" w:sz="0" w:space="0" w:color="auto"/>
            <w:right w:val="none" w:sz="0" w:space="0" w:color="auto"/>
          </w:divBdr>
        </w:div>
        <w:div w:id="1481269825">
          <w:marLeft w:val="0"/>
          <w:marRight w:val="0"/>
          <w:marTop w:val="0"/>
          <w:marBottom w:val="0"/>
          <w:divBdr>
            <w:top w:val="none" w:sz="0" w:space="0" w:color="auto"/>
            <w:left w:val="none" w:sz="0" w:space="0" w:color="auto"/>
            <w:bottom w:val="none" w:sz="0" w:space="0" w:color="auto"/>
            <w:right w:val="none" w:sz="0" w:space="0" w:color="auto"/>
          </w:divBdr>
        </w:div>
        <w:div w:id="1948535626">
          <w:marLeft w:val="0"/>
          <w:marRight w:val="0"/>
          <w:marTop w:val="0"/>
          <w:marBottom w:val="0"/>
          <w:divBdr>
            <w:top w:val="none" w:sz="0" w:space="0" w:color="auto"/>
            <w:left w:val="none" w:sz="0" w:space="0" w:color="auto"/>
            <w:bottom w:val="none" w:sz="0" w:space="0" w:color="auto"/>
            <w:right w:val="none" w:sz="0" w:space="0" w:color="auto"/>
          </w:divBdr>
        </w:div>
        <w:div w:id="20592782">
          <w:marLeft w:val="0"/>
          <w:marRight w:val="0"/>
          <w:marTop w:val="0"/>
          <w:marBottom w:val="0"/>
          <w:divBdr>
            <w:top w:val="none" w:sz="0" w:space="0" w:color="auto"/>
            <w:left w:val="none" w:sz="0" w:space="0" w:color="auto"/>
            <w:bottom w:val="none" w:sz="0" w:space="0" w:color="auto"/>
            <w:right w:val="none" w:sz="0" w:space="0" w:color="auto"/>
          </w:divBdr>
        </w:div>
        <w:div w:id="1171676543">
          <w:marLeft w:val="0"/>
          <w:marRight w:val="0"/>
          <w:marTop w:val="0"/>
          <w:marBottom w:val="0"/>
          <w:divBdr>
            <w:top w:val="none" w:sz="0" w:space="0" w:color="auto"/>
            <w:left w:val="none" w:sz="0" w:space="0" w:color="auto"/>
            <w:bottom w:val="none" w:sz="0" w:space="0" w:color="auto"/>
            <w:right w:val="none" w:sz="0" w:space="0" w:color="auto"/>
          </w:divBdr>
        </w:div>
        <w:div w:id="1848978501">
          <w:marLeft w:val="0"/>
          <w:marRight w:val="0"/>
          <w:marTop w:val="0"/>
          <w:marBottom w:val="0"/>
          <w:divBdr>
            <w:top w:val="none" w:sz="0" w:space="0" w:color="auto"/>
            <w:left w:val="none" w:sz="0" w:space="0" w:color="auto"/>
            <w:bottom w:val="none" w:sz="0" w:space="0" w:color="auto"/>
            <w:right w:val="none" w:sz="0" w:space="0" w:color="auto"/>
          </w:divBdr>
        </w:div>
        <w:div w:id="1693143780">
          <w:marLeft w:val="0"/>
          <w:marRight w:val="0"/>
          <w:marTop w:val="0"/>
          <w:marBottom w:val="0"/>
          <w:divBdr>
            <w:top w:val="none" w:sz="0" w:space="0" w:color="auto"/>
            <w:left w:val="none" w:sz="0" w:space="0" w:color="auto"/>
            <w:bottom w:val="none" w:sz="0" w:space="0" w:color="auto"/>
            <w:right w:val="none" w:sz="0" w:space="0" w:color="auto"/>
          </w:divBdr>
        </w:div>
        <w:div w:id="479467703">
          <w:marLeft w:val="0"/>
          <w:marRight w:val="0"/>
          <w:marTop w:val="0"/>
          <w:marBottom w:val="0"/>
          <w:divBdr>
            <w:top w:val="none" w:sz="0" w:space="0" w:color="auto"/>
            <w:left w:val="none" w:sz="0" w:space="0" w:color="auto"/>
            <w:bottom w:val="none" w:sz="0" w:space="0" w:color="auto"/>
            <w:right w:val="none" w:sz="0" w:space="0" w:color="auto"/>
          </w:divBdr>
        </w:div>
        <w:div w:id="767892418">
          <w:marLeft w:val="0"/>
          <w:marRight w:val="0"/>
          <w:marTop w:val="0"/>
          <w:marBottom w:val="0"/>
          <w:divBdr>
            <w:top w:val="none" w:sz="0" w:space="0" w:color="auto"/>
            <w:left w:val="none" w:sz="0" w:space="0" w:color="auto"/>
            <w:bottom w:val="none" w:sz="0" w:space="0" w:color="auto"/>
            <w:right w:val="none" w:sz="0" w:space="0" w:color="auto"/>
          </w:divBdr>
        </w:div>
        <w:div w:id="1881699225">
          <w:marLeft w:val="0"/>
          <w:marRight w:val="0"/>
          <w:marTop w:val="0"/>
          <w:marBottom w:val="0"/>
          <w:divBdr>
            <w:top w:val="none" w:sz="0" w:space="0" w:color="auto"/>
            <w:left w:val="none" w:sz="0" w:space="0" w:color="auto"/>
            <w:bottom w:val="none" w:sz="0" w:space="0" w:color="auto"/>
            <w:right w:val="none" w:sz="0" w:space="0" w:color="auto"/>
          </w:divBdr>
        </w:div>
        <w:div w:id="1464467520">
          <w:marLeft w:val="0"/>
          <w:marRight w:val="0"/>
          <w:marTop w:val="0"/>
          <w:marBottom w:val="0"/>
          <w:divBdr>
            <w:top w:val="none" w:sz="0" w:space="0" w:color="auto"/>
            <w:left w:val="none" w:sz="0" w:space="0" w:color="auto"/>
            <w:bottom w:val="none" w:sz="0" w:space="0" w:color="auto"/>
            <w:right w:val="none" w:sz="0" w:space="0" w:color="auto"/>
          </w:divBdr>
        </w:div>
        <w:div w:id="427893933">
          <w:marLeft w:val="0"/>
          <w:marRight w:val="0"/>
          <w:marTop w:val="0"/>
          <w:marBottom w:val="0"/>
          <w:divBdr>
            <w:top w:val="none" w:sz="0" w:space="0" w:color="auto"/>
            <w:left w:val="none" w:sz="0" w:space="0" w:color="auto"/>
            <w:bottom w:val="none" w:sz="0" w:space="0" w:color="auto"/>
            <w:right w:val="none" w:sz="0" w:space="0" w:color="auto"/>
          </w:divBdr>
        </w:div>
        <w:div w:id="421149432">
          <w:marLeft w:val="0"/>
          <w:marRight w:val="0"/>
          <w:marTop w:val="0"/>
          <w:marBottom w:val="0"/>
          <w:divBdr>
            <w:top w:val="none" w:sz="0" w:space="0" w:color="auto"/>
            <w:left w:val="none" w:sz="0" w:space="0" w:color="auto"/>
            <w:bottom w:val="none" w:sz="0" w:space="0" w:color="auto"/>
            <w:right w:val="none" w:sz="0" w:space="0" w:color="auto"/>
          </w:divBdr>
        </w:div>
        <w:div w:id="1395007917">
          <w:marLeft w:val="0"/>
          <w:marRight w:val="0"/>
          <w:marTop w:val="0"/>
          <w:marBottom w:val="0"/>
          <w:divBdr>
            <w:top w:val="none" w:sz="0" w:space="0" w:color="auto"/>
            <w:left w:val="none" w:sz="0" w:space="0" w:color="auto"/>
            <w:bottom w:val="none" w:sz="0" w:space="0" w:color="auto"/>
            <w:right w:val="none" w:sz="0" w:space="0" w:color="auto"/>
          </w:divBdr>
        </w:div>
        <w:div w:id="239564547">
          <w:marLeft w:val="0"/>
          <w:marRight w:val="0"/>
          <w:marTop w:val="0"/>
          <w:marBottom w:val="0"/>
          <w:divBdr>
            <w:top w:val="none" w:sz="0" w:space="0" w:color="auto"/>
            <w:left w:val="none" w:sz="0" w:space="0" w:color="auto"/>
            <w:bottom w:val="none" w:sz="0" w:space="0" w:color="auto"/>
            <w:right w:val="none" w:sz="0" w:space="0" w:color="auto"/>
          </w:divBdr>
        </w:div>
        <w:div w:id="1684477760">
          <w:marLeft w:val="0"/>
          <w:marRight w:val="0"/>
          <w:marTop w:val="0"/>
          <w:marBottom w:val="0"/>
          <w:divBdr>
            <w:top w:val="none" w:sz="0" w:space="0" w:color="auto"/>
            <w:left w:val="none" w:sz="0" w:space="0" w:color="auto"/>
            <w:bottom w:val="none" w:sz="0" w:space="0" w:color="auto"/>
            <w:right w:val="none" w:sz="0" w:space="0" w:color="auto"/>
          </w:divBdr>
        </w:div>
        <w:div w:id="118382289">
          <w:marLeft w:val="0"/>
          <w:marRight w:val="0"/>
          <w:marTop w:val="0"/>
          <w:marBottom w:val="0"/>
          <w:divBdr>
            <w:top w:val="none" w:sz="0" w:space="0" w:color="auto"/>
            <w:left w:val="none" w:sz="0" w:space="0" w:color="auto"/>
            <w:bottom w:val="none" w:sz="0" w:space="0" w:color="auto"/>
            <w:right w:val="none" w:sz="0" w:space="0" w:color="auto"/>
          </w:divBdr>
        </w:div>
        <w:div w:id="755394658">
          <w:marLeft w:val="0"/>
          <w:marRight w:val="0"/>
          <w:marTop w:val="0"/>
          <w:marBottom w:val="0"/>
          <w:divBdr>
            <w:top w:val="none" w:sz="0" w:space="0" w:color="auto"/>
            <w:left w:val="none" w:sz="0" w:space="0" w:color="auto"/>
            <w:bottom w:val="none" w:sz="0" w:space="0" w:color="auto"/>
            <w:right w:val="none" w:sz="0" w:space="0" w:color="auto"/>
          </w:divBdr>
        </w:div>
        <w:div w:id="579564643">
          <w:marLeft w:val="0"/>
          <w:marRight w:val="0"/>
          <w:marTop w:val="0"/>
          <w:marBottom w:val="0"/>
          <w:divBdr>
            <w:top w:val="none" w:sz="0" w:space="0" w:color="auto"/>
            <w:left w:val="none" w:sz="0" w:space="0" w:color="auto"/>
            <w:bottom w:val="none" w:sz="0" w:space="0" w:color="auto"/>
            <w:right w:val="none" w:sz="0" w:space="0" w:color="auto"/>
          </w:divBdr>
        </w:div>
        <w:div w:id="649559757">
          <w:marLeft w:val="0"/>
          <w:marRight w:val="0"/>
          <w:marTop w:val="0"/>
          <w:marBottom w:val="0"/>
          <w:divBdr>
            <w:top w:val="none" w:sz="0" w:space="0" w:color="auto"/>
            <w:left w:val="none" w:sz="0" w:space="0" w:color="auto"/>
            <w:bottom w:val="none" w:sz="0" w:space="0" w:color="auto"/>
            <w:right w:val="none" w:sz="0" w:space="0" w:color="auto"/>
          </w:divBdr>
        </w:div>
        <w:div w:id="522331443">
          <w:marLeft w:val="0"/>
          <w:marRight w:val="0"/>
          <w:marTop w:val="0"/>
          <w:marBottom w:val="0"/>
          <w:divBdr>
            <w:top w:val="none" w:sz="0" w:space="0" w:color="auto"/>
            <w:left w:val="none" w:sz="0" w:space="0" w:color="auto"/>
            <w:bottom w:val="none" w:sz="0" w:space="0" w:color="auto"/>
            <w:right w:val="none" w:sz="0" w:space="0" w:color="auto"/>
          </w:divBdr>
        </w:div>
        <w:div w:id="560017303">
          <w:marLeft w:val="0"/>
          <w:marRight w:val="0"/>
          <w:marTop w:val="0"/>
          <w:marBottom w:val="0"/>
          <w:divBdr>
            <w:top w:val="none" w:sz="0" w:space="0" w:color="auto"/>
            <w:left w:val="none" w:sz="0" w:space="0" w:color="auto"/>
            <w:bottom w:val="none" w:sz="0" w:space="0" w:color="auto"/>
            <w:right w:val="none" w:sz="0" w:space="0" w:color="auto"/>
          </w:divBdr>
        </w:div>
        <w:div w:id="1286619378">
          <w:marLeft w:val="0"/>
          <w:marRight w:val="0"/>
          <w:marTop w:val="0"/>
          <w:marBottom w:val="0"/>
          <w:divBdr>
            <w:top w:val="none" w:sz="0" w:space="0" w:color="auto"/>
            <w:left w:val="none" w:sz="0" w:space="0" w:color="auto"/>
            <w:bottom w:val="none" w:sz="0" w:space="0" w:color="auto"/>
            <w:right w:val="none" w:sz="0" w:space="0" w:color="auto"/>
          </w:divBdr>
        </w:div>
        <w:div w:id="497308840">
          <w:marLeft w:val="0"/>
          <w:marRight w:val="0"/>
          <w:marTop w:val="0"/>
          <w:marBottom w:val="0"/>
          <w:divBdr>
            <w:top w:val="none" w:sz="0" w:space="0" w:color="auto"/>
            <w:left w:val="none" w:sz="0" w:space="0" w:color="auto"/>
            <w:bottom w:val="none" w:sz="0" w:space="0" w:color="auto"/>
            <w:right w:val="none" w:sz="0" w:space="0" w:color="auto"/>
          </w:divBdr>
        </w:div>
        <w:div w:id="1304894627">
          <w:marLeft w:val="0"/>
          <w:marRight w:val="0"/>
          <w:marTop w:val="0"/>
          <w:marBottom w:val="0"/>
          <w:divBdr>
            <w:top w:val="none" w:sz="0" w:space="0" w:color="auto"/>
            <w:left w:val="none" w:sz="0" w:space="0" w:color="auto"/>
            <w:bottom w:val="none" w:sz="0" w:space="0" w:color="auto"/>
            <w:right w:val="none" w:sz="0" w:space="0" w:color="auto"/>
          </w:divBdr>
        </w:div>
        <w:div w:id="531454824">
          <w:marLeft w:val="0"/>
          <w:marRight w:val="0"/>
          <w:marTop w:val="0"/>
          <w:marBottom w:val="0"/>
          <w:divBdr>
            <w:top w:val="none" w:sz="0" w:space="0" w:color="auto"/>
            <w:left w:val="none" w:sz="0" w:space="0" w:color="auto"/>
            <w:bottom w:val="none" w:sz="0" w:space="0" w:color="auto"/>
            <w:right w:val="none" w:sz="0" w:space="0" w:color="auto"/>
          </w:divBdr>
        </w:div>
        <w:div w:id="888422760">
          <w:marLeft w:val="0"/>
          <w:marRight w:val="0"/>
          <w:marTop w:val="0"/>
          <w:marBottom w:val="0"/>
          <w:divBdr>
            <w:top w:val="none" w:sz="0" w:space="0" w:color="auto"/>
            <w:left w:val="none" w:sz="0" w:space="0" w:color="auto"/>
            <w:bottom w:val="none" w:sz="0" w:space="0" w:color="auto"/>
            <w:right w:val="none" w:sz="0" w:space="0" w:color="auto"/>
          </w:divBdr>
        </w:div>
        <w:div w:id="1401060154">
          <w:marLeft w:val="0"/>
          <w:marRight w:val="0"/>
          <w:marTop w:val="0"/>
          <w:marBottom w:val="0"/>
          <w:divBdr>
            <w:top w:val="none" w:sz="0" w:space="0" w:color="auto"/>
            <w:left w:val="none" w:sz="0" w:space="0" w:color="auto"/>
            <w:bottom w:val="none" w:sz="0" w:space="0" w:color="auto"/>
            <w:right w:val="none" w:sz="0" w:space="0" w:color="auto"/>
          </w:divBdr>
        </w:div>
        <w:div w:id="291061041">
          <w:marLeft w:val="0"/>
          <w:marRight w:val="0"/>
          <w:marTop w:val="0"/>
          <w:marBottom w:val="0"/>
          <w:divBdr>
            <w:top w:val="none" w:sz="0" w:space="0" w:color="auto"/>
            <w:left w:val="none" w:sz="0" w:space="0" w:color="auto"/>
            <w:bottom w:val="none" w:sz="0" w:space="0" w:color="auto"/>
            <w:right w:val="none" w:sz="0" w:space="0" w:color="auto"/>
          </w:divBdr>
        </w:div>
        <w:div w:id="266740080">
          <w:marLeft w:val="0"/>
          <w:marRight w:val="0"/>
          <w:marTop w:val="0"/>
          <w:marBottom w:val="0"/>
          <w:divBdr>
            <w:top w:val="none" w:sz="0" w:space="0" w:color="auto"/>
            <w:left w:val="none" w:sz="0" w:space="0" w:color="auto"/>
            <w:bottom w:val="none" w:sz="0" w:space="0" w:color="auto"/>
            <w:right w:val="none" w:sz="0" w:space="0" w:color="auto"/>
          </w:divBdr>
        </w:div>
        <w:div w:id="1643149602">
          <w:marLeft w:val="0"/>
          <w:marRight w:val="0"/>
          <w:marTop w:val="0"/>
          <w:marBottom w:val="0"/>
          <w:divBdr>
            <w:top w:val="none" w:sz="0" w:space="0" w:color="auto"/>
            <w:left w:val="none" w:sz="0" w:space="0" w:color="auto"/>
            <w:bottom w:val="none" w:sz="0" w:space="0" w:color="auto"/>
            <w:right w:val="none" w:sz="0" w:space="0" w:color="auto"/>
          </w:divBdr>
        </w:div>
        <w:div w:id="1142696482">
          <w:marLeft w:val="0"/>
          <w:marRight w:val="0"/>
          <w:marTop w:val="0"/>
          <w:marBottom w:val="0"/>
          <w:divBdr>
            <w:top w:val="none" w:sz="0" w:space="0" w:color="auto"/>
            <w:left w:val="none" w:sz="0" w:space="0" w:color="auto"/>
            <w:bottom w:val="none" w:sz="0" w:space="0" w:color="auto"/>
            <w:right w:val="none" w:sz="0" w:space="0" w:color="auto"/>
          </w:divBdr>
        </w:div>
      </w:divsChild>
    </w:div>
    <w:div w:id="2140217842">
      <w:bodyDiv w:val="1"/>
      <w:marLeft w:val="0"/>
      <w:marRight w:val="0"/>
      <w:marTop w:val="0"/>
      <w:marBottom w:val="0"/>
      <w:divBdr>
        <w:top w:val="none" w:sz="0" w:space="0" w:color="auto"/>
        <w:left w:val="none" w:sz="0" w:space="0" w:color="auto"/>
        <w:bottom w:val="none" w:sz="0" w:space="0" w:color="auto"/>
        <w:right w:val="none" w:sz="0" w:space="0" w:color="auto"/>
      </w:divBdr>
      <w:divsChild>
        <w:div w:id="1306854225">
          <w:marLeft w:val="0"/>
          <w:marRight w:val="0"/>
          <w:marTop w:val="0"/>
          <w:marBottom w:val="0"/>
          <w:divBdr>
            <w:top w:val="none" w:sz="0" w:space="0" w:color="auto"/>
            <w:left w:val="none" w:sz="0" w:space="0" w:color="auto"/>
            <w:bottom w:val="none" w:sz="0" w:space="0" w:color="auto"/>
            <w:right w:val="none" w:sz="0" w:space="0" w:color="auto"/>
          </w:divBdr>
        </w:div>
        <w:div w:id="1278682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1870</Words>
  <Characters>10661</Characters>
  <Application>Microsoft Office Word</Application>
  <DocSecurity>0</DocSecurity>
  <Lines>88</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Rahman</dc:creator>
  <cp:keywords/>
  <dc:description/>
  <cp:lastModifiedBy>Dr. Rahman</cp:lastModifiedBy>
  <cp:revision>2</cp:revision>
  <dcterms:created xsi:type="dcterms:W3CDTF">2023-09-10T16:28:00Z</dcterms:created>
  <dcterms:modified xsi:type="dcterms:W3CDTF">2023-09-10T18:01:00Z</dcterms:modified>
</cp:coreProperties>
</file>